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32" w:rsidRDefault="009F4432" w:rsidP="009F4432">
      <w:pPr>
        <w:pStyle w:val="Default"/>
        <w:tabs>
          <w:tab w:val="left" w:pos="142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9F4432">
        <w:rPr>
          <w:b/>
          <w:sz w:val="28"/>
          <w:szCs w:val="28"/>
        </w:rPr>
        <w:t>ПРИМЕРНОЕ КОМПЛЕКСНОЕ ЗАДАНИЕ</w:t>
      </w:r>
    </w:p>
    <w:p w:rsidR="00F71484" w:rsidRPr="009F4432" w:rsidRDefault="00F71484" w:rsidP="009F4432">
      <w:pPr>
        <w:pStyle w:val="Default"/>
        <w:tabs>
          <w:tab w:val="left" w:pos="142"/>
        </w:tabs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уровень</w:t>
      </w:r>
    </w:p>
    <w:p w:rsidR="009F4432" w:rsidRPr="009F4432" w:rsidRDefault="009F4432" w:rsidP="009F4432">
      <w:pPr>
        <w:pStyle w:val="Default"/>
        <w:tabs>
          <w:tab w:val="left" w:pos="142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:rsidR="009F4432" w:rsidRPr="009F4432" w:rsidRDefault="009F4432" w:rsidP="009F4432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4432">
        <w:rPr>
          <w:rFonts w:ascii="Times New Roman" w:eastAsia="Times New Roman" w:hAnsi="Times New Roman"/>
          <w:sz w:val="28"/>
          <w:szCs w:val="28"/>
        </w:rPr>
        <w:t>Структурно комплексное задание содержит два задания, из которых одно задание носит теоретический характер, а второе задание ориентировано на решение прикладных практических задач.</w:t>
      </w:r>
    </w:p>
    <w:p w:rsidR="009F4432" w:rsidRPr="009F4432" w:rsidRDefault="009F4432" w:rsidP="009F4432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F4432" w:rsidRPr="009F4432" w:rsidRDefault="009F4432" w:rsidP="009F443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F4432">
        <w:rPr>
          <w:rFonts w:ascii="Times New Roman" w:eastAsia="Times New Roman" w:hAnsi="Times New Roman"/>
          <w:b/>
          <w:sz w:val="28"/>
          <w:szCs w:val="28"/>
        </w:rPr>
        <w:t>Задание 1.  Тестирование</w:t>
      </w:r>
    </w:p>
    <w:p w:rsidR="009F4432" w:rsidRPr="009F4432" w:rsidRDefault="009F4432" w:rsidP="009F443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F4432" w:rsidRPr="007613FC" w:rsidRDefault="009F4432" w:rsidP="007613F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4432">
        <w:rPr>
          <w:rFonts w:ascii="Times New Roman" w:eastAsia="Times New Roman" w:hAnsi="Times New Roman"/>
          <w:sz w:val="28"/>
          <w:szCs w:val="28"/>
        </w:rPr>
        <w:t xml:space="preserve">Максимальное количество баллов за выполнение данного задания – </w:t>
      </w:r>
      <w:r w:rsidRPr="009F4432">
        <w:rPr>
          <w:rFonts w:ascii="Times New Roman" w:eastAsia="Times New Roman" w:hAnsi="Times New Roman"/>
          <w:b/>
          <w:sz w:val="28"/>
          <w:szCs w:val="28"/>
        </w:rPr>
        <w:t>30 баллов</w:t>
      </w:r>
      <w:r w:rsidRPr="009F4432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F4432">
        <w:rPr>
          <w:rFonts w:ascii="Times New Roman" w:eastAsia="Times New Roman" w:hAnsi="Times New Roman"/>
          <w:sz w:val="28"/>
          <w:szCs w:val="28"/>
        </w:rPr>
        <w:t xml:space="preserve">Время, отведенное на выполнение данного задания – </w:t>
      </w:r>
      <w:r w:rsidR="007613FC">
        <w:rPr>
          <w:rFonts w:ascii="Times New Roman" w:eastAsia="Times New Roman" w:hAnsi="Times New Roman"/>
          <w:b/>
          <w:sz w:val="28"/>
          <w:szCs w:val="28"/>
        </w:rPr>
        <w:t>2 учебных часа</w:t>
      </w:r>
      <w:r w:rsidRPr="009F4432">
        <w:rPr>
          <w:rFonts w:ascii="Times New Roman" w:eastAsia="Times New Roman" w:hAnsi="Times New Roman"/>
          <w:sz w:val="28"/>
          <w:szCs w:val="28"/>
        </w:rPr>
        <w:t>.</w:t>
      </w:r>
    </w:p>
    <w:p w:rsidR="009F4432" w:rsidRPr="009F4432" w:rsidRDefault="009F4432" w:rsidP="009F4432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F4432">
        <w:rPr>
          <w:rFonts w:ascii="Times New Roman" w:hAnsi="Times New Roman"/>
          <w:sz w:val="28"/>
          <w:szCs w:val="28"/>
        </w:rPr>
        <w:t xml:space="preserve">Предлагаемое для выполнения участнику тестовое задание включает 2 части - инвариантную и вариативную, всего 60 вопросов </w:t>
      </w:r>
      <w:r w:rsidRPr="009F4432">
        <w:rPr>
          <w:rFonts w:ascii="Times New Roman" w:eastAsia="Times New Roman" w:hAnsi="Times New Roman"/>
          <w:sz w:val="28"/>
          <w:szCs w:val="28"/>
        </w:rPr>
        <w:t>следующих типов:</w:t>
      </w:r>
    </w:p>
    <w:p w:rsidR="009F4432" w:rsidRPr="009F4432" w:rsidRDefault="009F4432" w:rsidP="009F443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4432">
        <w:rPr>
          <w:rFonts w:ascii="Times New Roman" w:eastAsia="Times New Roman" w:hAnsi="Times New Roman"/>
          <w:sz w:val="28"/>
          <w:szCs w:val="28"/>
        </w:rPr>
        <w:t>закрытого типа (с выбором варианта ответа) имеющих 4 варианта ответа;</w:t>
      </w:r>
    </w:p>
    <w:p w:rsidR="009F4432" w:rsidRPr="009F4432" w:rsidRDefault="009F4432" w:rsidP="009F443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4432">
        <w:rPr>
          <w:rFonts w:ascii="Times New Roman" w:eastAsia="Times New Roman" w:hAnsi="Times New Roman"/>
          <w:sz w:val="28"/>
          <w:szCs w:val="28"/>
        </w:rPr>
        <w:t>открытого типа;</w:t>
      </w:r>
    </w:p>
    <w:p w:rsidR="009F4432" w:rsidRPr="009F4432" w:rsidRDefault="009F4432" w:rsidP="009F443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4432">
        <w:rPr>
          <w:rFonts w:ascii="Times New Roman" w:eastAsia="Times New Roman" w:hAnsi="Times New Roman"/>
          <w:sz w:val="28"/>
          <w:szCs w:val="28"/>
        </w:rPr>
        <w:t>вопросы на соответствие;</w:t>
      </w:r>
    </w:p>
    <w:p w:rsidR="009F4432" w:rsidRPr="009F4432" w:rsidRDefault="009F4432" w:rsidP="009F443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4432">
        <w:rPr>
          <w:rFonts w:ascii="Times New Roman" w:eastAsia="Times New Roman" w:hAnsi="Times New Roman"/>
          <w:sz w:val="28"/>
          <w:szCs w:val="28"/>
        </w:rPr>
        <w:t>вопросы на установление последовательности.</w:t>
      </w:r>
    </w:p>
    <w:p w:rsidR="009F4432" w:rsidRPr="009F4432" w:rsidRDefault="009F4432" w:rsidP="009F44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4432">
        <w:rPr>
          <w:rFonts w:ascii="Times New Roman" w:eastAsia="Times New Roman" w:hAnsi="Times New Roman"/>
          <w:sz w:val="28"/>
          <w:szCs w:val="28"/>
        </w:rPr>
        <w:t>Ниже приведена структура тестового задания (Таблица 1) и часть примерного варианта задания (Таблица 2).</w:t>
      </w:r>
    </w:p>
    <w:p w:rsidR="009F4432" w:rsidRDefault="009F4432" w:rsidP="009F4432">
      <w:pPr>
        <w:spacing w:before="120" w:after="0" w:line="240" w:lineRule="auto"/>
        <w:rPr>
          <w:rFonts w:ascii="Times New Roman" w:eastAsia="Times New Roman" w:hAnsi="Times New Roman"/>
          <w:sz w:val="24"/>
          <w:szCs w:val="28"/>
        </w:rPr>
      </w:pPr>
    </w:p>
    <w:p w:rsidR="009F4432" w:rsidRDefault="009F4432" w:rsidP="009F44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bookmarkStart w:id="0" w:name="_GoBack"/>
      <w:bookmarkEnd w:id="0"/>
      <w:r w:rsidRPr="0081634B">
        <w:rPr>
          <w:rFonts w:ascii="Times New Roman" w:eastAsia="Times New Roman" w:hAnsi="Times New Roman"/>
          <w:b/>
          <w:sz w:val="24"/>
          <w:szCs w:val="28"/>
        </w:rPr>
        <w:t>Таблица 1. Структура тестового задания</w:t>
      </w:r>
    </w:p>
    <w:p w:rsidR="009F4432" w:rsidRPr="0081634B" w:rsidRDefault="009F4432" w:rsidP="009F44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tbl>
      <w:tblPr>
        <w:tblW w:w="9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3967"/>
        <w:gridCol w:w="992"/>
        <w:gridCol w:w="851"/>
        <w:gridCol w:w="850"/>
        <w:gridCol w:w="851"/>
        <w:gridCol w:w="850"/>
        <w:gridCol w:w="708"/>
      </w:tblGrid>
      <w:tr w:rsidR="009F4432" w:rsidTr="001540F0">
        <w:trPr>
          <w:trHeight w:val="857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№ п\п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Наименование темы вопросов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Кол-во вопросов</w:t>
            </w:r>
          </w:p>
        </w:tc>
        <w:tc>
          <w:tcPr>
            <w:tcW w:w="41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Формат вопросов</w:t>
            </w:r>
          </w:p>
        </w:tc>
      </w:tr>
      <w:tr w:rsidR="009F4432" w:rsidTr="001540F0">
        <w:trPr>
          <w:trHeight w:val="857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432" w:rsidRDefault="009F4432" w:rsidP="001540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432" w:rsidRDefault="009F4432" w:rsidP="001540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432" w:rsidRDefault="009F4432" w:rsidP="001540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Выбор ответа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Открытая форма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Вопрос на соответствие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Вопрос на установление послед.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Макс.</w:t>
            </w:r>
          </w:p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балл </w:t>
            </w:r>
          </w:p>
        </w:tc>
      </w:tr>
      <w:tr w:rsidR="009F4432" w:rsidTr="001540F0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432" w:rsidRDefault="009F4432" w:rsidP="001540F0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kern w:val="24"/>
                <w:sz w:val="24"/>
                <w:szCs w:val="24"/>
              </w:rPr>
              <w:t>Инвариантная часть  тестового задания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4432" w:rsidTr="001540F0">
        <w:trPr>
          <w:trHeight w:val="59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F4432" w:rsidTr="001540F0">
        <w:trPr>
          <w:trHeight w:val="71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Оборудование, материалы, инструменты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F4432" w:rsidTr="001540F0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Системы качества, стандартизации и сертификации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F4432" w:rsidTr="001540F0">
        <w:trPr>
          <w:trHeight w:val="101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F4432" w:rsidTr="001540F0">
        <w:trPr>
          <w:trHeight w:val="40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F4432" w:rsidTr="001540F0">
        <w:trPr>
          <w:trHeight w:val="24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9F4432" w:rsidTr="001540F0">
        <w:trPr>
          <w:trHeight w:val="71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4"/>
                <w:sz w:val="24"/>
                <w:szCs w:val="24"/>
              </w:rPr>
              <w:t>Вариативный раздел тестового задания.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4432" w:rsidTr="009F4432">
        <w:trPr>
          <w:trHeight w:val="37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pStyle w:val="Default"/>
              <w:tabs>
                <w:tab w:val="left" w:pos="142"/>
              </w:tabs>
              <w:rPr>
                <w:lang w:eastAsia="en-US"/>
              </w:rPr>
            </w:pPr>
            <w:r>
              <w:rPr>
                <w:lang w:eastAsia="en-US"/>
              </w:rPr>
              <w:t>Операционные системы и среды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F4432" w:rsidTr="009F4432">
        <w:trPr>
          <w:trHeight w:val="38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pStyle w:val="Default"/>
              <w:tabs>
                <w:tab w:val="left" w:pos="142"/>
              </w:tabs>
              <w:rPr>
                <w:lang w:eastAsia="en-US"/>
              </w:rPr>
            </w:pPr>
            <w:r>
              <w:rPr>
                <w:lang w:eastAsia="en-US"/>
              </w:rPr>
              <w:t>Обработка отраслевой информации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F4432" w:rsidTr="001540F0">
        <w:trPr>
          <w:trHeight w:val="53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pStyle w:val="Default"/>
              <w:tabs>
                <w:tab w:val="left" w:pos="142"/>
              </w:tabs>
              <w:rPr>
                <w:lang w:eastAsia="en-US"/>
              </w:rPr>
            </w:pPr>
            <w:r>
              <w:rPr>
                <w:lang w:eastAsia="en-US"/>
              </w:rPr>
              <w:t>Разработка, внедрение и адаптация программного обеспечения отраслевой направленности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F4432" w:rsidTr="001540F0">
        <w:trPr>
          <w:trHeight w:val="53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pStyle w:val="Default"/>
              <w:tabs>
                <w:tab w:val="left" w:pos="142"/>
              </w:tabs>
              <w:rPr>
                <w:lang w:eastAsia="en-US"/>
              </w:rPr>
            </w:pPr>
            <w:r>
              <w:rPr>
                <w:lang w:eastAsia="en-US"/>
              </w:rPr>
              <w:t>Сопровождение и продвижение программного обеспечения отраслевой направленности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F4432" w:rsidTr="001540F0">
        <w:trPr>
          <w:trHeight w:val="53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pStyle w:val="Default"/>
              <w:tabs>
                <w:tab w:val="left" w:pos="142"/>
              </w:tabs>
              <w:rPr>
                <w:lang w:eastAsia="en-US"/>
              </w:rPr>
            </w:pPr>
            <w:r>
              <w:rPr>
                <w:lang w:eastAsia="en-US"/>
              </w:rPr>
              <w:t>Обеспечение проектной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F4432" w:rsidTr="001540F0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432" w:rsidRDefault="009F4432" w:rsidP="001540F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9F4432" w:rsidTr="001540F0">
        <w:trPr>
          <w:trHeight w:val="23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</w:p>
        </w:tc>
      </w:tr>
    </w:tbl>
    <w:p w:rsidR="009F4432" w:rsidRDefault="009F4432" w:rsidP="009F4432">
      <w:pPr>
        <w:keepNext/>
        <w:spacing w:after="0" w:line="240" w:lineRule="auto"/>
        <w:rPr>
          <w:rFonts w:ascii="Times New Roman" w:eastAsia="Times New Roman" w:hAnsi="Times New Roman"/>
          <w:b/>
          <w:sz w:val="24"/>
          <w:szCs w:val="28"/>
        </w:rPr>
      </w:pPr>
    </w:p>
    <w:p w:rsidR="009F4432" w:rsidRDefault="009F4432" w:rsidP="009F4432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9F4432" w:rsidRDefault="009F4432" w:rsidP="009F4432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9F4432" w:rsidRDefault="009F4432" w:rsidP="009F4432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br w:type="page"/>
      </w:r>
    </w:p>
    <w:p w:rsidR="009F4432" w:rsidRDefault="009F4432" w:rsidP="009F4432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lastRenderedPageBreak/>
        <w:t>Таблица 2. Часть примерного варианта задания</w:t>
      </w:r>
    </w:p>
    <w:p w:rsidR="009F4432" w:rsidRDefault="009F4432" w:rsidP="009F4432">
      <w:pPr>
        <w:keepNext/>
        <w:spacing w:after="0" w:line="240" w:lineRule="auto"/>
        <w:rPr>
          <w:rFonts w:ascii="Times New Roman" w:eastAsia="Times New Roman" w:hAnsi="Times New Roman"/>
          <w:b/>
          <w:sz w:val="24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3685"/>
        <w:gridCol w:w="4111"/>
      </w:tblGrid>
      <w:tr w:rsidR="009F4432" w:rsidTr="001540F0">
        <w:trPr>
          <w:cantSplit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32" w:rsidRDefault="009F4432" w:rsidP="001540F0">
            <w:pPr>
              <w:tabs>
                <w:tab w:val="left" w:pos="229"/>
              </w:tabs>
              <w:spacing w:after="0" w:line="240" w:lineRule="auto"/>
              <w:jc w:val="center"/>
              <w:rPr>
                <w:rStyle w:val="apple-converted-space"/>
                <w:rFonts w:eastAsia="Calibri"/>
                <w:shd w:val="clear" w:color="auto" w:fill="FFFFFF"/>
                <w:lang w:eastAsia="en-US"/>
              </w:rPr>
            </w:pPr>
            <w:r>
              <w:rPr>
                <w:rStyle w:val="apple-converted-space"/>
                <w:rFonts w:ascii="Times New Roman" w:hAnsi="Times New Roman"/>
                <w:shd w:val="clear" w:color="auto" w:fill="FFFFFF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32" w:rsidRDefault="009F4432" w:rsidP="001540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Тип вопроса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32" w:rsidRDefault="009F4432" w:rsidP="001540F0">
            <w:pPr>
              <w:tabs>
                <w:tab w:val="left" w:pos="255"/>
              </w:tabs>
              <w:spacing w:after="0" w:line="240" w:lineRule="auto"/>
              <w:ind w:left="2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Варианты ответов</w:t>
            </w:r>
          </w:p>
        </w:tc>
      </w:tr>
      <w:tr w:rsidR="009F4432" w:rsidRPr="00F71484" w:rsidTr="001540F0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32" w:rsidRDefault="009F4432" w:rsidP="009F4432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apple-converted-space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1540F0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Расположите варианты ответов в правильной </w:t>
            </w:r>
            <w:proofErr w:type="spellStart"/>
            <w:r>
              <w:rPr>
                <w:rFonts w:ascii="Times New Roman" w:hAnsi="Times New Roman"/>
              </w:rPr>
              <w:t>последова-тельности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1540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Расположите носители информации по увеличению их возможной емкости.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1540F0">
            <w:pPr>
              <w:tabs>
                <w:tab w:val="left" w:pos="255"/>
              </w:tabs>
              <w:spacing w:after="0" w:line="240" w:lineRule="auto"/>
              <w:ind w:left="21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1: CD</w:t>
            </w:r>
          </w:p>
          <w:p w:rsidR="009F4432" w:rsidRDefault="009F4432" w:rsidP="001540F0">
            <w:pPr>
              <w:tabs>
                <w:tab w:val="left" w:pos="255"/>
              </w:tabs>
              <w:spacing w:after="0" w:line="240" w:lineRule="auto"/>
              <w:ind w:left="21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2: FDD</w:t>
            </w:r>
          </w:p>
          <w:p w:rsidR="009F4432" w:rsidRDefault="009F4432" w:rsidP="001540F0">
            <w:pPr>
              <w:tabs>
                <w:tab w:val="left" w:pos="255"/>
              </w:tabs>
              <w:spacing w:after="0" w:line="240" w:lineRule="auto"/>
              <w:ind w:left="21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3: HDD</w:t>
            </w:r>
          </w:p>
          <w:p w:rsidR="009F4432" w:rsidRDefault="009F4432" w:rsidP="001540F0">
            <w:pPr>
              <w:tabs>
                <w:tab w:val="left" w:pos="255"/>
              </w:tabs>
              <w:spacing w:after="0" w:line="240" w:lineRule="auto"/>
              <w:ind w:left="21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4: DVD</w:t>
            </w:r>
          </w:p>
          <w:p w:rsidR="009F4432" w:rsidRDefault="009F4432" w:rsidP="001540F0">
            <w:pPr>
              <w:tabs>
                <w:tab w:val="left" w:pos="255"/>
              </w:tabs>
              <w:spacing w:after="0" w:line="240" w:lineRule="auto"/>
              <w:ind w:left="21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 Blu-Ray Disc</w:t>
            </w:r>
          </w:p>
        </w:tc>
      </w:tr>
      <w:tr w:rsidR="009F4432" w:rsidTr="001540F0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32" w:rsidRPr="00C27482" w:rsidRDefault="009F4432" w:rsidP="009F4432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apple-converted-space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1540F0">
            <w:pPr>
              <w:spacing w:after="0" w:line="240" w:lineRule="auto"/>
            </w:pPr>
            <w:r>
              <w:rPr>
                <w:rFonts w:ascii="Times New Roman" w:hAnsi="Times New Roman"/>
                <w:shd w:val="clear" w:color="auto" w:fill="FFFFFF"/>
              </w:rPr>
              <w:t>Выберите один ответ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1540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Сверхурочная работа - это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9F4432">
            <w:pPr>
              <w:pStyle w:val="a3"/>
              <w:numPr>
                <w:ilvl w:val="0"/>
                <w:numId w:val="12"/>
              </w:numPr>
              <w:tabs>
                <w:tab w:val="left" w:pos="255"/>
              </w:tabs>
              <w:spacing w:after="0" w:line="240" w:lineRule="auto"/>
              <w:ind w:left="212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новому трудовому договору.</w:t>
            </w:r>
          </w:p>
          <w:p w:rsidR="009F4432" w:rsidRDefault="009F4432" w:rsidP="009F4432">
            <w:pPr>
              <w:pStyle w:val="a3"/>
              <w:numPr>
                <w:ilvl w:val="0"/>
                <w:numId w:val="12"/>
              </w:numPr>
              <w:tabs>
                <w:tab w:val="left" w:pos="255"/>
              </w:tabs>
              <w:spacing w:after="0" w:line="240" w:lineRule="auto"/>
              <w:ind w:left="212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период после нормы рабочего времени, по тому же договору, что и основная работа.</w:t>
            </w:r>
          </w:p>
          <w:p w:rsidR="009F4432" w:rsidRDefault="009F4432" w:rsidP="009F4432">
            <w:pPr>
              <w:pStyle w:val="a3"/>
              <w:numPr>
                <w:ilvl w:val="0"/>
                <w:numId w:val="12"/>
              </w:numPr>
              <w:tabs>
                <w:tab w:val="left" w:pos="255"/>
              </w:tabs>
              <w:spacing w:after="0" w:line="240" w:lineRule="auto"/>
              <w:ind w:left="212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период после нормы рабочего времени, по дополнительному договору.</w:t>
            </w:r>
          </w:p>
          <w:p w:rsidR="009F4432" w:rsidRDefault="009F4432" w:rsidP="009F4432">
            <w:pPr>
              <w:pStyle w:val="a3"/>
              <w:numPr>
                <w:ilvl w:val="0"/>
                <w:numId w:val="12"/>
              </w:numPr>
              <w:tabs>
                <w:tab w:val="left" w:pos="255"/>
              </w:tabs>
              <w:spacing w:after="0" w:line="240" w:lineRule="auto"/>
              <w:ind w:left="212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основной период рабочего времени по дополнительному договору.</w:t>
            </w:r>
          </w:p>
        </w:tc>
      </w:tr>
      <w:tr w:rsidR="009F4432" w:rsidTr="001540F0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32" w:rsidRDefault="009F4432" w:rsidP="009F4432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apple-converted-space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1540F0">
            <w:pPr>
              <w:spacing w:after="0" w:line="240" w:lineRule="auto"/>
            </w:pPr>
            <w:r>
              <w:rPr>
                <w:rFonts w:ascii="Times New Roman" w:hAnsi="Times New Roman"/>
                <w:shd w:val="clear" w:color="auto" w:fill="FFFFFF"/>
              </w:rPr>
              <w:t>Выберите один ответ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1540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С данными каких форматов не работает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MS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Excel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Pr="0081634B" w:rsidRDefault="009F4432" w:rsidP="009F4432">
            <w:pPr>
              <w:pStyle w:val="a3"/>
              <w:numPr>
                <w:ilvl w:val="0"/>
                <w:numId w:val="13"/>
              </w:numPr>
              <w:tabs>
                <w:tab w:val="left" w:pos="255"/>
              </w:tabs>
              <w:spacing w:after="0" w:line="240" w:lineRule="auto"/>
              <w:ind w:left="212" w:firstLine="0"/>
              <w:jc w:val="both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  <w:shd w:val="clear" w:color="auto" w:fill="FFFFFF"/>
              </w:rPr>
              <w:t>Текстовый</w:t>
            </w:r>
          </w:p>
          <w:p w:rsidR="009F4432" w:rsidRPr="0081634B" w:rsidRDefault="009F4432" w:rsidP="009F4432">
            <w:pPr>
              <w:pStyle w:val="a3"/>
              <w:numPr>
                <w:ilvl w:val="0"/>
                <w:numId w:val="13"/>
              </w:numPr>
              <w:tabs>
                <w:tab w:val="left" w:pos="255"/>
              </w:tabs>
              <w:spacing w:after="0" w:line="240" w:lineRule="auto"/>
              <w:ind w:left="212" w:firstLine="0"/>
              <w:jc w:val="both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  <w:shd w:val="clear" w:color="auto" w:fill="FFFFFF"/>
              </w:rPr>
              <w:t>Числовой</w:t>
            </w:r>
          </w:p>
          <w:p w:rsidR="009F4432" w:rsidRPr="0081634B" w:rsidRDefault="009F4432" w:rsidP="009F4432">
            <w:pPr>
              <w:pStyle w:val="a3"/>
              <w:numPr>
                <w:ilvl w:val="0"/>
                <w:numId w:val="13"/>
              </w:numPr>
              <w:tabs>
                <w:tab w:val="left" w:pos="255"/>
              </w:tabs>
              <w:spacing w:after="0" w:line="240" w:lineRule="auto"/>
              <w:ind w:left="212" w:firstLine="0"/>
              <w:jc w:val="both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  <w:shd w:val="clear" w:color="auto" w:fill="FFFFFF"/>
              </w:rPr>
              <w:t>Денежный</w:t>
            </w:r>
          </w:p>
          <w:p w:rsidR="009F4432" w:rsidRPr="0081634B" w:rsidRDefault="009F4432" w:rsidP="009F4432">
            <w:pPr>
              <w:pStyle w:val="a3"/>
              <w:numPr>
                <w:ilvl w:val="0"/>
                <w:numId w:val="13"/>
              </w:numPr>
              <w:tabs>
                <w:tab w:val="left" w:pos="255"/>
              </w:tabs>
              <w:spacing w:after="0" w:line="240" w:lineRule="auto"/>
              <w:ind w:left="212" w:firstLine="0"/>
              <w:jc w:val="both"/>
              <w:rPr>
                <w:rFonts w:ascii="Times New Roman" w:hAnsi="Times New Roman" w:cs="Times New Roman"/>
              </w:rPr>
            </w:pPr>
            <w:r w:rsidRPr="0081634B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Работает со всеми перечисленными форматами данных</w:t>
            </w:r>
          </w:p>
        </w:tc>
      </w:tr>
      <w:tr w:rsidR="009F4432" w:rsidTr="001540F0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32" w:rsidRDefault="009F4432" w:rsidP="009F4432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apple-converted-space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1540F0">
            <w:pPr>
              <w:spacing w:after="0" w:line="240" w:lineRule="auto"/>
            </w:pPr>
            <w:r>
              <w:rPr>
                <w:rFonts w:ascii="Times New Roman" w:hAnsi="Times New Roman"/>
                <w:shd w:val="clear" w:color="auto" w:fill="FFFFFF"/>
              </w:rPr>
              <w:t>Выберите один ответ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1540F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Стандартный интерфейс ОС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Windows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не имеет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Pr="0081634B" w:rsidRDefault="009F4432" w:rsidP="009F443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8"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1634B">
              <w:rPr>
                <w:rFonts w:ascii="Times New Roman" w:hAnsi="Times New Roman" w:cs="Times New Roman"/>
                <w:shd w:val="clear" w:color="auto" w:fill="FFFFFF"/>
              </w:rPr>
              <w:t>Справочной системы</w:t>
            </w:r>
          </w:p>
          <w:p w:rsidR="009F4432" w:rsidRPr="0081634B" w:rsidRDefault="009F4432" w:rsidP="009F443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8"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1634B">
              <w:rPr>
                <w:rFonts w:ascii="Times New Roman" w:hAnsi="Times New Roman" w:cs="Times New Roman"/>
                <w:shd w:val="clear" w:color="auto" w:fill="FFFFFF"/>
              </w:rPr>
              <w:t>Элементы управления (свернуть, развернуть, скрыть и т.д.)</w:t>
            </w:r>
          </w:p>
          <w:p w:rsidR="009F4432" w:rsidRPr="0081634B" w:rsidRDefault="009F4432" w:rsidP="009F443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8"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1634B">
              <w:rPr>
                <w:rFonts w:ascii="Times New Roman" w:hAnsi="Times New Roman" w:cs="Times New Roman"/>
                <w:shd w:val="clear" w:color="auto" w:fill="FFFFFF"/>
              </w:rPr>
              <w:t>Строки ввода команды</w:t>
            </w:r>
          </w:p>
          <w:p w:rsidR="009F4432" w:rsidRPr="0081634B" w:rsidRDefault="009F4432" w:rsidP="009F443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8"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1634B">
              <w:rPr>
                <w:rFonts w:ascii="Times New Roman" w:hAnsi="Times New Roman" w:cs="Times New Roman"/>
                <w:shd w:val="clear" w:color="auto" w:fill="FFFFFF"/>
              </w:rPr>
              <w:t>Правильных ответов нет</w:t>
            </w:r>
          </w:p>
        </w:tc>
      </w:tr>
      <w:tr w:rsidR="009F4432" w:rsidTr="001540F0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32" w:rsidRDefault="009F4432" w:rsidP="009F4432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apple-converted-spac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1540F0">
            <w:pPr>
              <w:spacing w:after="0" w:line="240" w:lineRule="auto"/>
            </w:pPr>
            <w:r>
              <w:rPr>
                <w:rFonts w:ascii="Times New Roman" w:hAnsi="Times New Roman"/>
                <w:shd w:val="clear" w:color="auto" w:fill="FFFFFF"/>
              </w:rPr>
              <w:t>Выберите один ответ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1540F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В текстовом редакторе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MS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Word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основными параметрами при задании шрифта являются…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Pr="0081634B" w:rsidRDefault="009F4432" w:rsidP="009F4432">
            <w:pPr>
              <w:pStyle w:val="a3"/>
              <w:numPr>
                <w:ilvl w:val="0"/>
                <w:numId w:val="15"/>
              </w:numPr>
              <w:tabs>
                <w:tab w:val="left" w:pos="255"/>
              </w:tabs>
              <w:spacing w:after="0" w:line="240" w:lineRule="auto"/>
              <w:ind w:left="212" w:firstLine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1634B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Шрифт, гарнитура, размер, начертание</w:t>
            </w:r>
          </w:p>
          <w:p w:rsidR="009F4432" w:rsidRPr="0081634B" w:rsidRDefault="009F4432" w:rsidP="009F4432">
            <w:pPr>
              <w:pStyle w:val="a3"/>
              <w:numPr>
                <w:ilvl w:val="0"/>
                <w:numId w:val="15"/>
              </w:numPr>
              <w:tabs>
                <w:tab w:val="left" w:pos="255"/>
              </w:tabs>
              <w:spacing w:after="0" w:line="240" w:lineRule="auto"/>
              <w:ind w:left="212" w:firstLine="0"/>
              <w:jc w:val="both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  <w:shd w:val="clear" w:color="auto" w:fill="FFFFFF"/>
              </w:rPr>
              <w:t>Отступ, интервал, выравнивание</w:t>
            </w:r>
          </w:p>
          <w:p w:rsidR="009F4432" w:rsidRPr="0081634B" w:rsidRDefault="009F4432" w:rsidP="009F4432">
            <w:pPr>
              <w:pStyle w:val="a3"/>
              <w:numPr>
                <w:ilvl w:val="0"/>
                <w:numId w:val="15"/>
              </w:numPr>
              <w:tabs>
                <w:tab w:val="left" w:pos="255"/>
              </w:tabs>
              <w:spacing w:after="0" w:line="240" w:lineRule="auto"/>
              <w:ind w:left="212"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1634B">
              <w:rPr>
                <w:rFonts w:ascii="Times New Roman" w:hAnsi="Times New Roman" w:cs="Times New Roman"/>
                <w:shd w:val="clear" w:color="auto" w:fill="FFFFFF"/>
              </w:rPr>
              <w:t>Поля, ориентация</w:t>
            </w:r>
          </w:p>
          <w:p w:rsidR="009F4432" w:rsidRPr="0081634B" w:rsidRDefault="009F4432" w:rsidP="009F4432">
            <w:pPr>
              <w:pStyle w:val="a3"/>
              <w:numPr>
                <w:ilvl w:val="0"/>
                <w:numId w:val="15"/>
              </w:numPr>
              <w:tabs>
                <w:tab w:val="left" w:pos="255"/>
              </w:tabs>
              <w:spacing w:after="0" w:line="240" w:lineRule="auto"/>
              <w:ind w:left="212"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1634B">
              <w:rPr>
                <w:rFonts w:ascii="Times New Roman" w:hAnsi="Times New Roman" w:cs="Times New Roman"/>
                <w:shd w:val="clear" w:color="auto" w:fill="FFFFFF"/>
              </w:rPr>
              <w:t>Стиль, шаблон</w:t>
            </w:r>
          </w:p>
        </w:tc>
      </w:tr>
      <w:tr w:rsidR="009F4432" w:rsidTr="001540F0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32" w:rsidRDefault="009F4432" w:rsidP="009F4432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apple-converted-spac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1540F0">
            <w:pPr>
              <w:spacing w:after="0" w:line="240" w:lineRule="auto"/>
            </w:pPr>
            <w:r>
              <w:rPr>
                <w:rFonts w:ascii="Times New Roman" w:hAnsi="Times New Roman"/>
              </w:rPr>
              <w:t>Вставьте пропущенное слово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1540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Совокупность взаимосвязанных видов деятельности, преобразующих входы в выходы (входные элементы в выходные) в соответствии с терминологией ИСО 9000, называется _____________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32" w:rsidRPr="0081634B" w:rsidRDefault="009F4432" w:rsidP="001540F0">
            <w:pPr>
              <w:tabs>
                <w:tab w:val="left" w:pos="255"/>
              </w:tabs>
              <w:spacing w:after="0" w:line="240" w:lineRule="auto"/>
              <w:ind w:left="212"/>
              <w:rPr>
                <w:rFonts w:ascii="Times New Roman" w:hAnsi="Times New Roman" w:cs="Times New Roman"/>
              </w:rPr>
            </w:pPr>
          </w:p>
        </w:tc>
      </w:tr>
      <w:tr w:rsidR="009F4432" w:rsidTr="001540F0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32" w:rsidRDefault="009F4432" w:rsidP="009F4432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apple-converted-space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1540F0">
            <w:pPr>
              <w:spacing w:after="0" w:line="240" w:lineRule="auto"/>
            </w:pPr>
            <w:r>
              <w:rPr>
                <w:rFonts w:ascii="Times New Roman" w:hAnsi="Times New Roman"/>
              </w:rPr>
              <w:t>Вставьте пропущенное слово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1540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Степень реализации запланированной деятельности и достижения запланированных результатов -  это _____________________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32" w:rsidRPr="0081634B" w:rsidRDefault="009F4432" w:rsidP="001540F0">
            <w:pPr>
              <w:tabs>
                <w:tab w:val="left" w:pos="255"/>
              </w:tabs>
              <w:spacing w:after="0" w:line="240" w:lineRule="auto"/>
              <w:ind w:left="212"/>
              <w:rPr>
                <w:rFonts w:ascii="Times New Roman" w:hAnsi="Times New Roman" w:cs="Times New Roman"/>
              </w:rPr>
            </w:pPr>
          </w:p>
        </w:tc>
      </w:tr>
      <w:tr w:rsidR="009F4432" w:rsidTr="001540F0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32" w:rsidRDefault="009F4432" w:rsidP="009F4432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apple-converted-space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1540F0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Расположите варианты ответов в правильной </w:t>
            </w:r>
            <w:proofErr w:type="spellStart"/>
            <w:r>
              <w:rPr>
                <w:rFonts w:ascii="Times New Roman" w:hAnsi="Times New Roman"/>
              </w:rPr>
              <w:t>последова-тельности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1540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Определить последовательность уровней модели OSI сверху вниз: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Pr="0081634B" w:rsidRDefault="009F4432" w:rsidP="00154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</w:rPr>
              <w:t>1.Сетевой</w:t>
            </w:r>
          </w:p>
          <w:p w:rsidR="009F4432" w:rsidRPr="0081634B" w:rsidRDefault="009F4432" w:rsidP="00154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</w:rPr>
              <w:t>2.Представительский</w:t>
            </w:r>
          </w:p>
          <w:p w:rsidR="009F4432" w:rsidRPr="0081634B" w:rsidRDefault="009F4432" w:rsidP="00154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</w:rPr>
              <w:t>3.Канальный</w:t>
            </w:r>
          </w:p>
          <w:p w:rsidR="009F4432" w:rsidRPr="0081634B" w:rsidRDefault="009F4432" w:rsidP="00154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</w:rPr>
              <w:t>4.Прикладной</w:t>
            </w:r>
          </w:p>
          <w:p w:rsidR="009F4432" w:rsidRPr="0081634B" w:rsidRDefault="009F4432" w:rsidP="00154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</w:rPr>
              <w:t>5.Физический</w:t>
            </w:r>
          </w:p>
          <w:p w:rsidR="009F4432" w:rsidRPr="0081634B" w:rsidRDefault="009F4432" w:rsidP="00154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</w:rPr>
              <w:t>6.Транспортный</w:t>
            </w:r>
          </w:p>
          <w:p w:rsidR="009F4432" w:rsidRPr="0081634B" w:rsidRDefault="009F4432" w:rsidP="001540F0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</w:rPr>
              <w:t>7.Сеансовый.</w:t>
            </w:r>
          </w:p>
        </w:tc>
      </w:tr>
      <w:tr w:rsidR="009F4432" w:rsidTr="001540F0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32" w:rsidRDefault="009F4432" w:rsidP="009F4432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apple-converted-space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1540F0">
            <w:pPr>
              <w:spacing w:after="0" w:line="240" w:lineRule="auto"/>
            </w:pPr>
            <w:r>
              <w:rPr>
                <w:rFonts w:ascii="Times New Roman" w:hAnsi="Times New Roman"/>
                <w:shd w:val="clear" w:color="auto" w:fill="FFFFFF"/>
              </w:rPr>
              <w:t>Выберите один ответ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1540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принято называть блок данных формируемых протоколом IP?</w:t>
            </w:r>
          </w:p>
          <w:p w:rsidR="009F4432" w:rsidRDefault="009F4432" w:rsidP="001540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0DD10C9" wp14:editId="4BD9CC14">
                  <wp:extent cx="1630045" cy="17970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Pr="0081634B" w:rsidRDefault="009F4432" w:rsidP="009F4432">
            <w:pPr>
              <w:pStyle w:val="a3"/>
              <w:numPr>
                <w:ilvl w:val="0"/>
                <w:numId w:val="16"/>
              </w:numPr>
              <w:tabs>
                <w:tab w:val="left" w:pos="255"/>
              </w:tabs>
              <w:spacing w:after="0" w:line="240" w:lineRule="auto"/>
              <w:ind w:left="212" w:firstLine="0"/>
              <w:jc w:val="both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</w:rPr>
              <w:t>Кадр</w:t>
            </w:r>
          </w:p>
          <w:p w:rsidR="009F4432" w:rsidRPr="0081634B" w:rsidRDefault="009F4432" w:rsidP="009F4432">
            <w:pPr>
              <w:pStyle w:val="a3"/>
              <w:numPr>
                <w:ilvl w:val="0"/>
                <w:numId w:val="16"/>
              </w:numPr>
              <w:tabs>
                <w:tab w:val="left" w:pos="255"/>
              </w:tabs>
              <w:spacing w:after="0" w:line="240" w:lineRule="auto"/>
              <w:ind w:left="212" w:firstLine="0"/>
              <w:jc w:val="both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</w:rPr>
              <w:t>Сегмент</w:t>
            </w:r>
          </w:p>
          <w:p w:rsidR="009F4432" w:rsidRPr="0081634B" w:rsidRDefault="009F4432" w:rsidP="009F4432">
            <w:pPr>
              <w:pStyle w:val="a3"/>
              <w:numPr>
                <w:ilvl w:val="0"/>
                <w:numId w:val="16"/>
              </w:numPr>
              <w:tabs>
                <w:tab w:val="left" w:pos="255"/>
              </w:tabs>
              <w:spacing w:after="0" w:line="240" w:lineRule="auto"/>
              <w:ind w:left="212" w:firstLine="0"/>
              <w:jc w:val="both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</w:rPr>
              <w:t>Поток</w:t>
            </w:r>
          </w:p>
          <w:p w:rsidR="009F4432" w:rsidRPr="0081634B" w:rsidRDefault="009F4432" w:rsidP="009F4432">
            <w:pPr>
              <w:pStyle w:val="a3"/>
              <w:numPr>
                <w:ilvl w:val="0"/>
                <w:numId w:val="16"/>
              </w:numPr>
              <w:tabs>
                <w:tab w:val="left" w:pos="255"/>
              </w:tabs>
              <w:spacing w:after="0" w:line="240" w:lineRule="auto"/>
              <w:ind w:left="212" w:firstLine="0"/>
              <w:jc w:val="both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</w:rPr>
              <w:t>Пакет</w:t>
            </w:r>
            <w:r w:rsidRPr="0081634B">
              <w:rPr>
                <w:rFonts w:ascii="Times New Roman" w:hAnsi="Times New Roman" w:cs="Times New Roman"/>
              </w:rPr>
              <w:tab/>
            </w:r>
          </w:p>
        </w:tc>
      </w:tr>
      <w:tr w:rsidR="009F4432" w:rsidTr="001540F0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32" w:rsidRDefault="009F4432" w:rsidP="009F4432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apple-converted-space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1540F0">
            <w:pPr>
              <w:spacing w:after="0" w:line="240" w:lineRule="auto"/>
            </w:pPr>
            <w:r>
              <w:rPr>
                <w:rFonts w:ascii="Times New Roman" w:hAnsi="Times New Roman"/>
              </w:rPr>
              <w:t>Установите соответствие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1540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Установите соответствие</w:t>
            </w:r>
          </w:p>
          <w:tbl>
            <w:tblPr>
              <w:tblW w:w="2415" w:type="dxa"/>
              <w:tblLayout w:type="fixed"/>
              <w:tblLook w:val="04A0" w:firstRow="1" w:lastRow="0" w:firstColumn="1" w:lastColumn="0" w:noHBand="0" w:noVBand="1"/>
            </w:tblPr>
            <w:tblGrid>
              <w:gridCol w:w="2415"/>
            </w:tblGrid>
            <w:tr w:rsidR="009F4432" w:rsidTr="001540F0">
              <w:trPr>
                <w:trHeight w:val="544"/>
              </w:trPr>
              <w:tc>
                <w:tcPr>
                  <w:tcW w:w="2408" w:type="dxa"/>
                  <w:hideMark/>
                </w:tcPr>
                <w:p w:rsidR="009F4432" w:rsidRDefault="009F4432" w:rsidP="001540F0">
                  <w:pPr>
                    <w:spacing w:after="0" w:line="240" w:lineRule="auto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1.</w:t>
                  </w:r>
                </w:p>
                <w:p w:rsidR="009F4432" w:rsidRDefault="009F4432" w:rsidP="001540F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 wp14:anchorId="7D770C07" wp14:editId="5B1576E8">
                        <wp:extent cx="1017905" cy="755650"/>
                        <wp:effectExtent l="0" t="0" r="0" b="0"/>
                        <wp:docPr id="5" name="Рисунок 5" descr="Описание: Описание: http://cdn.specialist.ru/Content/File/Test/Question/3835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Описание: Описание: http://cdn.specialist.ru/Content/File/Test/Question/3835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7905" cy="755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F4432" w:rsidTr="001540F0">
              <w:tc>
                <w:tcPr>
                  <w:tcW w:w="2408" w:type="dxa"/>
                  <w:hideMark/>
                </w:tcPr>
                <w:p w:rsidR="009F4432" w:rsidRDefault="009F4432" w:rsidP="001540F0">
                  <w:pPr>
                    <w:spacing w:after="0" w:line="240" w:lineRule="auto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2.</w:t>
                  </w:r>
                </w:p>
                <w:p w:rsidR="009F4432" w:rsidRDefault="009F4432" w:rsidP="001540F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 wp14:anchorId="617F809D" wp14:editId="7375FB2C">
                        <wp:extent cx="898525" cy="668020"/>
                        <wp:effectExtent l="0" t="0" r="0" b="0"/>
                        <wp:docPr id="4" name="Рисунок 4" descr="Описание: http://cs630428.vk.me/v630428614/2136f/NfKFxVEnEw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Описание: http://cs630428.vk.me/v630428614/2136f/NfKFxVEnEw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8525" cy="668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F4432" w:rsidTr="001540F0">
              <w:tc>
                <w:tcPr>
                  <w:tcW w:w="2408" w:type="dxa"/>
                  <w:hideMark/>
                </w:tcPr>
                <w:p w:rsidR="009F4432" w:rsidRDefault="009F4432" w:rsidP="001540F0">
                  <w:pPr>
                    <w:spacing w:after="0" w:line="240" w:lineRule="auto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3.</w:t>
                  </w:r>
                </w:p>
                <w:p w:rsidR="009F4432" w:rsidRDefault="009F4432" w:rsidP="001540F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 wp14:anchorId="1031B5A8" wp14:editId="5E12AC72">
                        <wp:extent cx="1169035" cy="485140"/>
                        <wp:effectExtent l="0" t="0" r="0" b="0"/>
                        <wp:docPr id="3" name="Рисунок 3" descr="Описание: http://cs630428.vk.me/v630428614/21358/jKl13u2N8h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Описание: http://cs630428.vk.me/v630428614/21358/jKl13u2N8h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9035" cy="485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F4432" w:rsidTr="001540F0">
              <w:tc>
                <w:tcPr>
                  <w:tcW w:w="2408" w:type="dxa"/>
                  <w:hideMark/>
                </w:tcPr>
                <w:p w:rsidR="009F4432" w:rsidRDefault="009F4432" w:rsidP="001540F0">
                  <w:pPr>
                    <w:spacing w:after="0" w:line="240" w:lineRule="auto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4.</w:t>
                  </w:r>
                </w:p>
                <w:p w:rsidR="009F4432" w:rsidRDefault="009F4432" w:rsidP="001540F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 wp14:anchorId="0D6E7705" wp14:editId="61D8B9FB">
                        <wp:extent cx="993775" cy="779145"/>
                        <wp:effectExtent l="0" t="0" r="0" b="0"/>
                        <wp:docPr id="2" name="Рисунок 2" descr="Описание: http://cs630428.vk.me/v630428614/21368/VoMkn7K9ns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Описание: http://cs630428.vk.me/v630428614/21368/VoMkn7K9ns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3775" cy="779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F4432" w:rsidRDefault="009F4432" w:rsidP="00154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Pr="0081634B" w:rsidRDefault="009F4432" w:rsidP="001540F0">
            <w:pPr>
              <w:tabs>
                <w:tab w:val="left" w:pos="255"/>
              </w:tabs>
              <w:spacing w:after="0" w:line="240" w:lineRule="auto"/>
              <w:ind w:left="212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</w:rPr>
              <w:t>А. Экранированная витая пара</w:t>
            </w:r>
          </w:p>
          <w:p w:rsidR="009F4432" w:rsidRPr="0081634B" w:rsidRDefault="009F4432" w:rsidP="001540F0">
            <w:pPr>
              <w:tabs>
                <w:tab w:val="left" w:pos="255"/>
              </w:tabs>
              <w:spacing w:after="0" w:line="240" w:lineRule="auto"/>
              <w:ind w:left="212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</w:rPr>
              <w:t>Б. Оптоволоконный</w:t>
            </w:r>
          </w:p>
          <w:p w:rsidR="009F4432" w:rsidRPr="0081634B" w:rsidRDefault="009F4432" w:rsidP="001540F0">
            <w:pPr>
              <w:tabs>
                <w:tab w:val="left" w:pos="255"/>
              </w:tabs>
              <w:spacing w:after="0" w:line="240" w:lineRule="auto"/>
              <w:ind w:left="212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</w:rPr>
              <w:t>В. Неэкранированная витая пара</w:t>
            </w:r>
          </w:p>
          <w:p w:rsidR="009F4432" w:rsidRPr="0081634B" w:rsidRDefault="009F4432" w:rsidP="001540F0">
            <w:pPr>
              <w:tabs>
                <w:tab w:val="left" w:pos="255"/>
              </w:tabs>
              <w:spacing w:after="0" w:line="240" w:lineRule="auto"/>
              <w:ind w:left="212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</w:rPr>
              <w:t>Г. Коаксиальный</w:t>
            </w:r>
          </w:p>
        </w:tc>
      </w:tr>
    </w:tbl>
    <w:p w:rsidR="009F4432" w:rsidRDefault="009F4432" w:rsidP="009F44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sectPr w:rsidR="009F4432" w:rsidSect="0091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CEA"/>
    <w:multiLevelType w:val="hybridMultilevel"/>
    <w:tmpl w:val="2B747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9C1A32"/>
    <w:multiLevelType w:val="hybridMultilevel"/>
    <w:tmpl w:val="35FC8E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B31E36"/>
    <w:multiLevelType w:val="hybridMultilevel"/>
    <w:tmpl w:val="4B76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344FE"/>
    <w:multiLevelType w:val="hybridMultilevel"/>
    <w:tmpl w:val="3264A560"/>
    <w:lvl w:ilvl="0" w:tplc="3E3A8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779CE"/>
    <w:multiLevelType w:val="hybridMultilevel"/>
    <w:tmpl w:val="D186B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F442B"/>
    <w:multiLevelType w:val="hybridMultilevel"/>
    <w:tmpl w:val="CD689D58"/>
    <w:lvl w:ilvl="0" w:tplc="845638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B520C"/>
    <w:multiLevelType w:val="hybridMultilevel"/>
    <w:tmpl w:val="AB2AE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55D6E"/>
    <w:multiLevelType w:val="hybridMultilevel"/>
    <w:tmpl w:val="2CECA1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011867"/>
    <w:multiLevelType w:val="hybridMultilevel"/>
    <w:tmpl w:val="049E7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61BFD"/>
    <w:multiLevelType w:val="hybridMultilevel"/>
    <w:tmpl w:val="4B76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84A24"/>
    <w:multiLevelType w:val="hybridMultilevel"/>
    <w:tmpl w:val="195064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10D500B"/>
    <w:multiLevelType w:val="hybridMultilevel"/>
    <w:tmpl w:val="214CB302"/>
    <w:lvl w:ilvl="0" w:tplc="2EF855B2">
      <w:start w:val="1"/>
      <w:numFmt w:val="decimal"/>
      <w:lvlText w:val="7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D2480"/>
    <w:multiLevelType w:val="hybridMultilevel"/>
    <w:tmpl w:val="4B76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C5722"/>
    <w:multiLevelType w:val="hybridMultilevel"/>
    <w:tmpl w:val="0D0493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1102B68"/>
    <w:multiLevelType w:val="hybridMultilevel"/>
    <w:tmpl w:val="CCC08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11C31"/>
    <w:multiLevelType w:val="hybridMultilevel"/>
    <w:tmpl w:val="7BD2CF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775A84"/>
    <w:multiLevelType w:val="hybridMultilevel"/>
    <w:tmpl w:val="4B76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037BD"/>
    <w:multiLevelType w:val="hybridMultilevel"/>
    <w:tmpl w:val="1AA22D38"/>
    <w:lvl w:ilvl="0" w:tplc="61D22F7A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6224F14"/>
    <w:multiLevelType w:val="hybridMultilevel"/>
    <w:tmpl w:val="F808D0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"/>
  </w:num>
  <w:num w:numId="5">
    <w:abstractNumId w:val="7"/>
  </w:num>
  <w:num w:numId="6">
    <w:abstractNumId w:val="15"/>
  </w:num>
  <w:num w:numId="7">
    <w:abstractNumId w:val="17"/>
  </w:num>
  <w:num w:numId="8">
    <w:abstractNumId w:val="11"/>
  </w:num>
  <w:num w:numId="9">
    <w:abstractNumId w:val="2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2B"/>
    <w:rsid w:val="000259A4"/>
    <w:rsid w:val="00101495"/>
    <w:rsid w:val="001F41F5"/>
    <w:rsid w:val="00246E3F"/>
    <w:rsid w:val="00273DFF"/>
    <w:rsid w:val="002A5F21"/>
    <w:rsid w:val="002B782B"/>
    <w:rsid w:val="0039012A"/>
    <w:rsid w:val="00481796"/>
    <w:rsid w:val="004C4EE6"/>
    <w:rsid w:val="004E1440"/>
    <w:rsid w:val="00543138"/>
    <w:rsid w:val="005657FC"/>
    <w:rsid w:val="0062540A"/>
    <w:rsid w:val="0067460E"/>
    <w:rsid w:val="00696BA3"/>
    <w:rsid w:val="006A6A02"/>
    <w:rsid w:val="006B2E77"/>
    <w:rsid w:val="006D47F3"/>
    <w:rsid w:val="00735F9F"/>
    <w:rsid w:val="007613FC"/>
    <w:rsid w:val="007669A3"/>
    <w:rsid w:val="007C049E"/>
    <w:rsid w:val="00850D5D"/>
    <w:rsid w:val="00852257"/>
    <w:rsid w:val="00913EC1"/>
    <w:rsid w:val="00922132"/>
    <w:rsid w:val="009F4432"/>
    <w:rsid w:val="00A36636"/>
    <w:rsid w:val="00AF0168"/>
    <w:rsid w:val="00B15762"/>
    <w:rsid w:val="00B94AFC"/>
    <w:rsid w:val="00BB6788"/>
    <w:rsid w:val="00BD5402"/>
    <w:rsid w:val="00C348A7"/>
    <w:rsid w:val="00C42D65"/>
    <w:rsid w:val="00C806E3"/>
    <w:rsid w:val="00E20F65"/>
    <w:rsid w:val="00E236DF"/>
    <w:rsid w:val="00E2721C"/>
    <w:rsid w:val="00E431E5"/>
    <w:rsid w:val="00E50F89"/>
    <w:rsid w:val="00EA273C"/>
    <w:rsid w:val="00F7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91D1E-A574-4D5C-B043-A23D8027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78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46E3F"/>
    <w:pPr>
      <w:ind w:left="720"/>
      <w:contextualSpacing/>
    </w:pPr>
  </w:style>
  <w:style w:type="character" w:styleId="a4">
    <w:name w:val="Strong"/>
    <w:uiPriority w:val="22"/>
    <w:qFormat/>
    <w:rsid w:val="007C049E"/>
    <w:rPr>
      <w:b/>
      <w:bCs/>
    </w:rPr>
  </w:style>
  <w:style w:type="paragraph" w:customStyle="1" w:styleId="p13">
    <w:name w:val="p13"/>
    <w:basedOn w:val="a"/>
    <w:rsid w:val="007C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7C04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049E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locked/>
    <w:rsid w:val="007C049E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C049E"/>
    <w:pPr>
      <w:shd w:val="clear" w:color="auto" w:fill="FFFFFF"/>
      <w:spacing w:after="420" w:line="240" w:lineRule="atLeast"/>
    </w:pPr>
    <w:rPr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1F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F4432"/>
  </w:style>
  <w:style w:type="paragraph" w:styleId="a6">
    <w:name w:val="Balloon Text"/>
    <w:basedOn w:val="a"/>
    <w:link w:val="a7"/>
    <w:uiPriority w:val="99"/>
    <w:semiHidden/>
    <w:unhideWhenUsed/>
    <w:rsid w:val="0076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3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86FD1-0DCF-43B4-8F72-3A319E54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</dc:creator>
  <cp:lastModifiedBy>Дарья Сергеевна</cp:lastModifiedBy>
  <cp:revision>2</cp:revision>
  <dcterms:created xsi:type="dcterms:W3CDTF">2018-03-01T12:00:00Z</dcterms:created>
  <dcterms:modified xsi:type="dcterms:W3CDTF">2018-03-01T12:00:00Z</dcterms:modified>
</cp:coreProperties>
</file>