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6A" w:rsidRPr="007613FC" w:rsidRDefault="00050B6A" w:rsidP="00050B6A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7613FC">
        <w:rPr>
          <w:rFonts w:ascii="Times New Roman" w:eastAsia="Times New Roman" w:hAnsi="Times New Roman"/>
          <w:b/>
          <w:sz w:val="28"/>
          <w:szCs w:val="28"/>
        </w:rPr>
        <w:t>Задание 2. Решение практической задачи.</w:t>
      </w:r>
    </w:p>
    <w:p w:rsidR="00050B6A" w:rsidRPr="007613FC" w:rsidRDefault="00050B6A" w:rsidP="00050B6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13FC">
        <w:rPr>
          <w:rFonts w:ascii="Times New Roman" w:eastAsia="Times New Roman" w:hAnsi="Times New Roman"/>
          <w:sz w:val="28"/>
          <w:szCs w:val="28"/>
        </w:rPr>
        <w:t>Максимальное количество баллов за выполнение данного задания – 70 баллов.</w:t>
      </w:r>
    </w:p>
    <w:p w:rsidR="00050B6A" w:rsidRPr="007613FC" w:rsidRDefault="00050B6A" w:rsidP="00050B6A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7613FC">
        <w:rPr>
          <w:rFonts w:ascii="Times New Roman" w:eastAsia="Times New Roman" w:hAnsi="Times New Roman"/>
          <w:sz w:val="28"/>
          <w:szCs w:val="28"/>
        </w:rPr>
        <w:t xml:space="preserve">Время, отведенное на выполнение данного задания –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7613FC">
        <w:rPr>
          <w:rFonts w:ascii="Times New Roman" w:eastAsia="Times New Roman" w:hAnsi="Times New Roman"/>
          <w:b/>
          <w:sz w:val="28"/>
          <w:szCs w:val="28"/>
        </w:rPr>
        <w:t xml:space="preserve"> учебных часа.</w:t>
      </w:r>
    </w:p>
    <w:p w:rsidR="00050B6A" w:rsidRPr="007613FC" w:rsidRDefault="00050B6A" w:rsidP="00050B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0B6A" w:rsidRPr="007613FC" w:rsidRDefault="00050B6A" w:rsidP="00050B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В рамках разработки информационной системы предлагается </w:t>
      </w:r>
      <w:r w:rsidRPr="007613FC">
        <w:rPr>
          <w:rFonts w:ascii="Times New Roman" w:hAnsi="Times New Roman"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sz w:val="28"/>
          <w:szCs w:val="28"/>
        </w:rPr>
        <w:t xml:space="preserve">-модель Базы Данных и ее описание. </w:t>
      </w:r>
    </w:p>
    <w:p w:rsidR="00050B6A" w:rsidRPr="007613FC" w:rsidRDefault="00050B6A" w:rsidP="00050B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Задание включает в себя следующие задачи:</w:t>
      </w:r>
    </w:p>
    <w:p w:rsidR="00050B6A" w:rsidRPr="007613FC" w:rsidRDefault="00050B6A" w:rsidP="00050B6A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050B6A" w:rsidRPr="007613FC" w:rsidRDefault="00050B6A" w:rsidP="00050B6A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Задача 1: </w:t>
      </w:r>
    </w:p>
    <w:p w:rsidR="00050B6A" w:rsidRPr="007613FC" w:rsidRDefault="00050B6A" w:rsidP="00050B6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Используя </w:t>
      </w:r>
      <w:r w:rsidRPr="007613FC">
        <w:rPr>
          <w:rFonts w:ascii="Times New Roman" w:hAnsi="Times New Roman"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sz w:val="28"/>
          <w:szCs w:val="28"/>
        </w:rPr>
        <w:t>-</w:t>
      </w:r>
      <w:r w:rsidRPr="007613FC">
        <w:rPr>
          <w:rFonts w:ascii="Times New Roman" w:hAnsi="Times New Roman"/>
          <w:sz w:val="28"/>
          <w:szCs w:val="28"/>
          <w:lang w:val="en-US"/>
        </w:rPr>
        <w:t>model</w:t>
      </w:r>
      <w:r w:rsidRPr="007613FC">
        <w:rPr>
          <w:rFonts w:ascii="Times New Roman" w:hAnsi="Times New Roman"/>
          <w:sz w:val="28"/>
          <w:szCs w:val="28"/>
        </w:rPr>
        <w:t>, необходимо выбрать средство хранения данных из предложенных на Вашем ПК и создать базу данных.</w:t>
      </w:r>
    </w:p>
    <w:p w:rsidR="00050B6A" w:rsidRPr="007613FC" w:rsidRDefault="00050B6A" w:rsidP="00050B6A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Задачи:</w:t>
      </w:r>
    </w:p>
    <w:p w:rsidR="00050B6A" w:rsidRPr="007613FC" w:rsidRDefault="00050B6A" w:rsidP="00050B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связи между сущностями.</w:t>
      </w:r>
    </w:p>
    <w:p w:rsidR="00050B6A" w:rsidRPr="007613FC" w:rsidRDefault="00050B6A" w:rsidP="00050B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тип данных для каждого атрибута всех таблиц.</w:t>
      </w:r>
    </w:p>
    <w:p w:rsidR="00050B6A" w:rsidRPr="007613FC" w:rsidRDefault="00050B6A" w:rsidP="00050B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формат поля для атрибутов с логическим типом данных.</w:t>
      </w:r>
    </w:p>
    <w:p w:rsidR="00050B6A" w:rsidRPr="007613FC" w:rsidRDefault="00050B6A" w:rsidP="00050B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Определить маски ввода </w:t>
      </w:r>
      <w:proofErr w:type="gramStart"/>
      <w:r w:rsidRPr="007613FC">
        <w:rPr>
          <w:rFonts w:ascii="Times New Roman" w:hAnsi="Times New Roman"/>
          <w:sz w:val="28"/>
          <w:szCs w:val="28"/>
        </w:rPr>
        <w:t>для атрибутов</w:t>
      </w:r>
      <w:proofErr w:type="gramEnd"/>
      <w:r w:rsidRPr="007613FC">
        <w:rPr>
          <w:rFonts w:ascii="Times New Roman" w:hAnsi="Times New Roman"/>
          <w:sz w:val="28"/>
          <w:szCs w:val="28"/>
        </w:rPr>
        <w:t xml:space="preserve"> связанных с датами и телефонами.</w:t>
      </w:r>
    </w:p>
    <w:p w:rsidR="00050B6A" w:rsidRPr="007613FC" w:rsidRDefault="00050B6A" w:rsidP="00050B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Определить размеры полей для атрибутов.</w:t>
      </w:r>
    </w:p>
    <w:p w:rsidR="00050B6A" w:rsidRPr="007613FC" w:rsidRDefault="00050B6A" w:rsidP="00050B6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Заполнить таблицы БД начальными данными. </w:t>
      </w:r>
    </w:p>
    <w:p w:rsidR="00050B6A" w:rsidRPr="007613FC" w:rsidRDefault="00050B6A" w:rsidP="00050B6A">
      <w:pPr>
        <w:pStyle w:val="a3"/>
        <w:spacing w:after="0" w:line="360" w:lineRule="auto"/>
        <w:ind w:firstLine="696"/>
        <w:rPr>
          <w:rFonts w:ascii="Times New Roman" w:hAnsi="Times New Roman"/>
          <w:sz w:val="28"/>
          <w:szCs w:val="28"/>
        </w:rPr>
      </w:pPr>
    </w:p>
    <w:p w:rsidR="00050B6A" w:rsidRPr="007613FC" w:rsidRDefault="00050B6A" w:rsidP="00050B6A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Задача 2:</w:t>
      </w:r>
    </w:p>
    <w:p w:rsidR="00050B6A" w:rsidRPr="007613FC" w:rsidRDefault="00050B6A" w:rsidP="00050B6A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Используя любое инструментальное средство разработки оконных приложений или </w:t>
      </w:r>
      <w:r w:rsidRPr="007613FC">
        <w:rPr>
          <w:rFonts w:ascii="Times New Roman" w:hAnsi="Times New Roman"/>
          <w:sz w:val="28"/>
          <w:szCs w:val="28"/>
          <w:lang w:val="en-US"/>
        </w:rPr>
        <w:t>WEB</w:t>
      </w:r>
      <w:r w:rsidRPr="007613FC">
        <w:rPr>
          <w:rFonts w:ascii="Times New Roman" w:hAnsi="Times New Roman"/>
          <w:sz w:val="28"/>
          <w:szCs w:val="28"/>
        </w:rPr>
        <w:t>-разработки, необходимо создать клиентское приложение с возможностью работы с базой данных созданной в предыдущем задании.</w:t>
      </w:r>
    </w:p>
    <w:p w:rsidR="00050B6A" w:rsidRPr="007613FC" w:rsidRDefault="00050B6A" w:rsidP="00050B6A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>Задачи:</w:t>
      </w:r>
    </w:p>
    <w:p w:rsidR="00050B6A" w:rsidRPr="007613FC" w:rsidRDefault="00050B6A" w:rsidP="00050B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Реализовать возможность вывода информации из БД через формы.</w:t>
      </w:r>
    </w:p>
    <w:p w:rsidR="00050B6A" w:rsidRPr="007613FC" w:rsidRDefault="00050B6A" w:rsidP="00050B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Реализовать возможность ввода информации в БД через формы.</w:t>
      </w:r>
    </w:p>
    <w:p w:rsidR="00050B6A" w:rsidRPr="007613FC" w:rsidRDefault="00050B6A" w:rsidP="00050B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Реализовать возможность редактирования информации в БД через формы.</w:t>
      </w:r>
    </w:p>
    <w:p w:rsidR="00050B6A" w:rsidRPr="007613FC" w:rsidRDefault="00050B6A" w:rsidP="00050B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lastRenderedPageBreak/>
        <w:t xml:space="preserve">Заполнить таблицы БД через приложение, для возможности проверки правильности ввода и редактирования данных через формы приложения. </w:t>
      </w:r>
    </w:p>
    <w:p w:rsidR="00050B6A" w:rsidRPr="007613FC" w:rsidRDefault="00050B6A" w:rsidP="00050B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0B6A" w:rsidRPr="007613FC" w:rsidRDefault="00050B6A" w:rsidP="00050B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Примерная </w:t>
      </w:r>
      <w:r w:rsidRPr="007613FC">
        <w:rPr>
          <w:rFonts w:ascii="Times New Roman" w:hAnsi="Times New Roman"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sz w:val="28"/>
          <w:szCs w:val="28"/>
        </w:rPr>
        <w:t>-модель представлена на схеме 1.</w:t>
      </w:r>
    </w:p>
    <w:p w:rsidR="00050B6A" w:rsidRPr="007613FC" w:rsidRDefault="00050B6A" w:rsidP="00050B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50B6A" w:rsidRPr="007613FC" w:rsidRDefault="00050B6A" w:rsidP="00050B6A">
      <w:pPr>
        <w:pStyle w:val="a3"/>
        <w:spacing w:after="0" w:line="36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Схема 1. Примерная </w:t>
      </w:r>
      <w:r w:rsidRPr="007613FC">
        <w:rPr>
          <w:rFonts w:ascii="Times New Roman" w:hAnsi="Times New Roman"/>
          <w:b/>
          <w:sz w:val="28"/>
          <w:szCs w:val="28"/>
          <w:lang w:val="en-US"/>
        </w:rPr>
        <w:t>ER</w:t>
      </w:r>
      <w:r w:rsidRPr="007613FC">
        <w:rPr>
          <w:rFonts w:ascii="Times New Roman" w:hAnsi="Times New Roman"/>
          <w:b/>
          <w:sz w:val="28"/>
          <w:szCs w:val="28"/>
        </w:rPr>
        <w:t>-модель с пояснением атрибутов:</w:t>
      </w:r>
    </w:p>
    <w:p w:rsidR="00050B6A" w:rsidRPr="007613FC" w:rsidRDefault="00050B6A" w:rsidP="00050B6A">
      <w:pPr>
        <w:pStyle w:val="a3"/>
        <w:spacing w:after="0" w:line="360" w:lineRule="auto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050B6A" w:rsidRPr="007613FC" w:rsidRDefault="00050B6A" w:rsidP="00050B6A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AFCC4F2" wp14:editId="3E1C4EC2">
            <wp:extent cx="3571875" cy="3086100"/>
            <wp:effectExtent l="19050" t="0" r="9525" b="0"/>
            <wp:docPr id="1" name="Рисунок 1" descr="D:\ПИ 40 задания\Диаграмм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И 40 задания\Диаграмма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Таблица </w:t>
      </w:r>
      <w:proofErr w:type="spellStart"/>
      <w:r w:rsidRPr="007613FC">
        <w:rPr>
          <w:rFonts w:ascii="Times New Roman" w:hAnsi="Times New Roman"/>
          <w:b/>
          <w:sz w:val="28"/>
          <w:szCs w:val="28"/>
          <w:lang w:val="en-US"/>
        </w:rPr>
        <w:t>LichData</w:t>
      </w:r>
      <w:proofErr w:type="spellEnd"/>
      <w:r w:rsidRPr="007613FC">
        <w:rPr>
          <w:rFonts w:ascii="Times New Roman" w:hAnsi="Times New Roman"/>
          <w:b/>
          <w:sz w:val="28"/>
          <w:szCs w:val="28"/>
        </w:rPr>
        <w:t>:</w:t>
      </w: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Ключ - Табельный номер сотрудника.</w:t>
      </w: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Сем_Полож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Семейное положение сотрудника (в браке или холост).</w:t>
      </w: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Дата_Рожд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Дата рождения сотрудника.</w:t>
      </w: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Дата_Пост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Дата поступления сотрудника на работу.</w:t>
      </w: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Стаж, лет - Общий трудовой стаж сотрудника.</w:t>
      </w: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 xml:space="preserve">Военнообязанный - </w:t>
      </w:r>
      <w:proofErr w:type="spellStart"/>
      <w:r w:rsidRPr="007613FC">
        <w:rPr>
          <w:rFonts w:ascii="Times New Roman" w:hAnsi="Times New Roman"/>
          <w:sz w:val="28"/>
          <w:szCs w:val="28"/>
        </w:rPr>
        <w:t>Военнообязанность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сотрудника.</w:t>
      </w: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proofErr w:type="spellStart"/>
      <w:r w:rsidRPr="007613FC">
        <w:rPr>
          <w:rFonts w:ascii="Times New Roman" w:hAnsi="Times New Roman"/>
          <w:b/>
          <w:sz w:val="28"/>
          <w:szCs w:val="28"/>
        </w:rPr>
        <w:t>Теблица</w:t>
      </w:r>
      <w:proofErr w:type="spellEnd"/>
      <w:r w:rsidRPr="007613FC">
        <w:rPr>
          <w:rFonts w:ascii="Times New Roman" w:hAnsi="Times New Roman"/>
          <w:b/>
          <w:sz w:val="28"/>
          <w:szCs w:val="28"/>
        </w:rPr>
        <w:t xml:space="preserve"> </w:t>
      </w:r>
      <w:r w:rsidRPr="007613FC">
        <w:rPr>
          <w:rFonts w:ascii="Times New Roman" w:hAnsi="Times New Roman"/>
          <w:b/>
          <w:sz w:val="28"/>
          <w:szCs w:val="28"/>
          <w:lang w:val="en-US"/>
        </w:rPr>
        <w:t>Telephones</w:t>
      </w:r>
      <w:r w:rsidRPr="007613FC">
        <w:rPr>
          <w:rFonts w:ascii="Times New Roman" w:hAnsi="Times New Roman"/>
          <w:b/>
          <w:sz w:val="28"/>
          <w:szCs w:val="28"/>
        </w:rPr>
        <w:t>:</w:t>
      </w: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613FC">
        <w:rPr>
          <w:rFonts w:ascii="Times New Roman" w:hAnsi="Times New Roman"/>
          <w:sz w:val="28"/>
          <w:szCs w:val="28"/>
        </w:rPr>
        <w:t>Примечание - Тип телефона сотрудника (домашний, рабочий, мобильный).</w:t>
      </w: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7613FC">
        <w:rPr>
          <w:rFonts w:ascii="Times New Roman" w:hAnsi="Times New Roman"/>
          <w:b/>
          <w:sz w:val="28"/>
          <w:szCs w:val="28"/>
        </w:rPr>
        <w:t xml:space="preserve">Таблица </w:t>
      </w:r>
      <w:proofErr w:type="spellStart"/>
      <w:r w:rsidRPr="007613FC">
        <w:rPr>
          <w:rFonts w:ascii="Times New Roman" w:hAnsi="Times New Roman"/>
          <w:b/>
          <w:sz w:val="28"/>
          <w:szCs w:val="28"/>
          <w:lang w:val="en-US"/>
        </w:rPr>
        <w:t>Adres</w:t>
      </w:r>
      <w:proofErr w:type="spellEnd"/>
      <w:r w:rsidRPr="007613FC">
        <w:rPr>
          <w:rFonts w:ascii="Times New Roman" w:hAnsi="Times New Roman"/>
          <w:b/>
          <w:sz w:val="28"/>
          <w:szCs w:val="28"/>
        </w:rPr>
        <w:t>:</w:t>
      </w:r>
    </w:p>
    <w:p w:rsidR="00050B6A" w:rsidRPr="007613FC" w:rsidRDefault="00050B6A" w:rsidP="00050B6A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spellStart"/>
      <w:r w:rsidRPr="007613FC">
        <w:rPr>
          <w:rFonts w:ascii="Times New Roman" w:hAnsi="Times New Roman"/>
          <w:sz w:val="28"/>
          <w:szCs w:val="28"/>
        </w:rPr>
        <w:t>Дом_Адрес</w:t>
      </w:r>
      <w:proofErr w:type="spellEnd"/>
      <w:r w:rsidRPr="007613FC">
        <w:rPr>
          <w:rFonts w:ascii="Times New Roman" w:hAnsi="Times New Roman"/>
          <w:sz w:val="28"/>
          <w:szCs w:val="28"/>
        </w:rPr>
        <w:t xml:space="preserve"> - Улица, дом и квартира сотрудника.</w:t>
      </w:r>
    </w:p>
    <w:p w:rsidR="00204786" w:rsidRDefault="00204786">
      <w:bookmarkStart w:id="0" w:name="_GoBack"/>
      <w:bookmarkEnd w:id="0"/>
    </w:p>
    <w:sectPr w:rsidR="00204786" w:rsidSect="0091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61BFD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75A84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6A"/>
    <w:rsid w:val="00050B6A"/>
    <w:rsid w:val="0020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937F9-4309-4985-A4AC-D2624FB2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Дарья Сергеевна</cp:lastModifiedBy>
  <cp:revision>1</cp:revision>
  <dcterms:created xsi:type="dcterms:W3CDTF">2018-03-01T11:58:00Z</dcterms:created>
  <dcterms:modified xsi:type="dcterms:W3CDTF">2018-03-01T11:59:00Z</dcterms:modified>
</cp:coreProperties>
</file>