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1" w:rsidRPr="004847CE" w:rsidRDefault="005605D1" w:rsidP="00560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CE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5605D1" w:rsidRDefault="005605D1" w:rsidP="005605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Оценок результатов выполнения комплексного профессионального </w:t>
      </w:r>
      <w:r w:rsidR="00C91797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91797" w:rsidRPr="005605D1">
        <w:rPr>
          <w:rFonts w:ascii="Times New Roman" w:eastAsia="Calibri" w:hAnsi="Times New Roman" w:cs="Times New Roman"/>
          <w:sz w:val="24"/>
          <w:szCs w:val="24"/>
        </w:rPr>
        <w:t>Всероссийской</w:t>
      </w:r>
      <w:r w:rsidRPr="005605D1">
        <w:rPr>
          <w:rFonts w:ascii="Times New Roman" w:eastAsia="Calibri" w:hAnsi="Times New Roman" w:cs="Times New Roman"/>
          <w:sz w:val="24"/>
          <w:szCs w:val="24"/>
        </w:rPr>
        <w:t xml:space="preserve"> олимпиады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5D1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мастерства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по специальностям среднего профессионального </w:t>
      </w:r>
      <w:r w:rsidRPr="005605D1">
        <w:rPr>
          <w:rFonts w:ascii="Times New Roman" w:eastAsia="Calibri" w:hAnsi="Times New Roman" w:cs="Times New Roman"/>
          <w:sz w:val="24"/>
          <w:szCs w:val="24"/>
        </w:rPr>
        <w:t xml:space="preserve">образования  </w:t>
      </w:r>
    </w:p>
    <w:p w:rsidR="005605D1" w:rsidRDefault="005605D1" w:rsidP="0056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2019г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605D1" w:rsidRPr="005605D1" w:rsidRDefault="005605D1" w:rsidP="0056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19AF" w:rsidRDefault="005605D1" w:rsidP="005605D1">
      <w:pPr>
        <w:rPr>
          <w:rFonts w:ascii="Times New Roman" w:hAnsi="Times New Roman" w:cs="Times New Roman"/>
          <w:sz w:val="24"/>
          <w:szCs w:val="24"/>
        </w:rPr>
      </w:pPr>
      <w:r w:rsidRPr="00CC0262">
        <w:rPr>
          <w:rFonts w:ascii="Times New Roman" w:hAnsi="Times New Roman" w:cs="Times New Roman"/>
          <w:sz w:val="24"/>
          <w:szCs w:val="24"/>
        </w:rPr>
        <w:t>Профильное направление Всероссийской олимпиады</w:t>
      </w:r>
      <w:r w:rsidR="00CC0262">
        <w:rPr>
          <w:rFonts w:ascii="Times New Roman" w:hAnsi="Times New Roman" w:cs="Times New Roman"/>
          <w:sz w:val="24"/>
          <w:szCs w:val="24"/>
        </w:rPr>
        <w:t xml:space="preserve"> ТЕХНИКА И ТЕХНОЛОГИИ СТРОИТЕЛЬСТВА</w:t>
      </w:r>
      <w:bookmarkStart w:id="0" w:name="_GoBack"/>
      <w:bookmarkEnd w:id="0"/>
    </w:p>
    <w:p w:rsidR="005605D1" w:rsidRDefault="005605D1" w:rsidP="005605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СПО    </w:t>
      </w:r>
      <w:r w:rsidRPr="005605D1">
        <w:rPr>
          <w:rFonts w:ascii="Times New Roman" w:hAnsi="Times New Roman" w:cs="Times New Roman"/>
          <w:sz w:val="24"/>
          <w:szCs w:val="24"/>
          <w:u w:val="single"/>
        </w:rPr>
        <w:t>08.02.01</w:t>
      </w:r>
      <w:r w:rsidRPr="005605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605D1">
        <w:rPr>
          <w:rFonts w:ascii="Times New Roman" w:eastAsia="Calibri" w:hAnsi="Times New Roman" w:cs="Times New Roman"/>
          <w:sz w:val="24"/>
          <w:szCs w:val="24"/>
          <w:u w:val="single"/>
        </w:rPr>
        <w:t>«Строительство и эксплуатация зданий и сооружений</w:t>
      </w:r>
      <w:r w:rsidRPr="005605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05D1" w:rsidRDefault="005605D1" w:rsidP="005605D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Этап Всероссийской олимпиады    </w:t>
      </w:r>
      <w:r w:rsidR="00C91797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Pr="005605D1">
        <w:rPr>
          <w:rFonts w:ascii="Times New Roman" w:eastAsia="Calibri" w:hAnsi="Times New Roman" w:cs="Times New Roman"/>
          <w:sz w:val="24"/>
          <w:szCs w:val="24"/>
          <w:u w:val="single"/>
        </w:rPr>
        <w:t>ачальный</w:t>
      </w:r>
    </w:p>
    <w:p w:rsidR="005605D1" w:rsidRDefault="005605D1" w:rsidP="005605D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«30» октября 2019г</w:t>
      </w:r>
    </w:p>
    <w:tbl>
      <w:tblPr>
        <w:tblStyle w:val="a3"/>
        <w:tblW w:w="15021" w:type="dxa"/>
        <w:tblLook w:val="04A0"/>
      </w:tblPr>
      <w:tblGrid>
        <w:gridCol w:w="784"/>
        <w:gridCol w:w="1478"/>
        <w:gridCol w:w="3012"/>
        <w:gridCol w:w="2938"/>
        <w:gridCol w:w="1581"/>
        <w:gridCol w:w="1581"/>
        <w:gridCol w:w="2240"/>
        <w:gridCol w:w="1407"/>
      </w:tblGrid>
      <w:tr w:rsidR="005605D1" w:rsidRPr="00060CAC" w:rsidTr="00C91797">
        <w:trPr>
          <w:trHeight w:val="527"/>
        </w:trPr>
        <w:tc>
          <w:tcPr>
            <w:tcW w:w="784" w:type="dxa"/>
            <w:vMerge w:val="restart"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24042231"/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1478" w:type="dxa"/>
            <w:vMerge w:val="restart"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3012" w:type="dxa"/>
            <w:vMerge w:val="restart"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  <w:r w:rsidR="00C91797"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Имя,</w:t>
            </w: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Отчество </w:t>
            </w:r>
          </w:p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код специальности, специальность.</w:t>
            </w:r>
          </w:p>
        </w:tc>
        <w:tc>
          <w:tcPr>
            <w:tcW w:w="2938" w:type="dxa"/>
            <w:vMerge w:val="restart"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62" w:type="dxa"/>
            <w:gridSpan w:val="2"/>
          </w:tcPr>
          <w:p w:rsidR="005605D1" w:rsidRPr="00060CAC" w:rsidRDefault="00C91797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 w:rsidR="005605D1" w:rsidRPr="0006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профессионального комплексного</w:t>
            </w:r>
            <w:r w:rsidR="005605D1" w:rsidRPr="00060CA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баллах.</w:t>
            </w:r>
          </w:p>
        </w:tc>
        <w:tc>
          <w:tcPr>
            <w:tcW w:w="2240" w:type="dxa"/>
            <w:vMerge w:val="restart"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профессионального комплексного задания в баллах.</w:t>
            </w:r>
          </w:p>
        </w:tc>
        <w:tc>
          <w:tcPr>
            <w:tcW w:w="1407" w:type="dxa"/>
            <w:vMerge w:val="restart"/>
          </w:tcPr>
          <w:p w:rsidR="005605D1" w:rsidRPr="00060CAC" w:rsidRDefault="00C91797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605D1" w:rsidRPr="00060CAC" w:rsidTr="00C91797">
        <w:trPr>
          <w:trHeight w:val="588"/>
        </w:trPr>
        <w:tc>
          <w:tcPr>
            <w:tcW w:w="784" w:type="dxa"/>
            <w:vMerge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8" w:type="dxa"/>
            <w:vMerge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12" w:type="dxa"/>
            <w:vMerge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38" w:type="dxa"/>
            <w:vMerge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 </w:t>
            </w:r>
          </w:p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1 уровня</w:t>
            </w:r>
          </w:p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81" w:type="dxa"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 </w:t>
            </w:r>
          </w:p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2 уровня</w:t>
            </w:r>
          </w:p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  <w:vMerge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  <w:vMerge/>
          </w:tcPr>
          <w:p w:rsidR="005605D1" w:rsidRPr="00060CAC" w:rsidRDefault="005605D1" w:rsidP="005605D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D6EB9" w:rsidRPr="00060CAC" w:rsidTr="00133BE2">
        <w:tc>
          <w:tcPr>
            <w:tcW w:w="784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2" w:name="_Hlk24042289"/>
            <w:r w:rsidRPr="00060C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B9" w:rsidRPr="00060CAC" w:rsidRDefault="00DD6EB9" w:rsidP="00DD6EB9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Ашин Федор Васильевич</w:t>
            </w:r>
          </w:p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38" w:type="dxa"/>
            <w:shd w:val="clear" w:color="auto" w:fill="auto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3" w:name="_Hlk24034284"/>
            <w:r w:rsidRPr="00060CAC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060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«Щелковский колледж» СП№6 </w:t>
            </w:r>
            <w:bookmarkEnd w:id="3"/>
          </w:p>
        </w:tc>
        <w:tc>
          <w:tcPr>
            <w:tcW w:w="1581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1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7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6EB9" w:rsidRPr="00060CAC" w:rsidTr="00133BE2">
        <w:tc>
          <w:tcPr>
            <w:tcW w:w="784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B9" w:rsidRPr="00060CAC" w:rsidRDefault="00DD6EB9" w:rsidP="00D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4035555"/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Зайцева Анастасия Александровна</w:t>
            </w:r>
          </w:p>
          <w:bookmarkEnd w:id="4"/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38" w:type="dxa"/>
            <w:shd w:val="clear" w:color="auto" w:fill="auto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060CAC">
              <w:rPr>
                <w:rFonts w:ascii="Times New Roman" w:hAnsi="Times New Roman" w:cs="Times New Roman"/>
                <w:sz w:val="24"/>
                <w:szCs w:val="24"/>
              </w:rPr>
              <w:br/>
              <w:t>«Щелковский колледж» СП№6</w:t>
            </w:r>
          </w:p>
        </w:tc>
        <w:tc>
          <w:tcPr>
            <w:tcW w:w="1581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1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7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6EB9" w:rsidRPr="00060CAC" w:rsidTr="00133BE2">
        <w:tc>
          <w:tcPr>
            <w:tcW w:w="784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B9" w:rsidRPr="00060CAC" w:rsidRDefault="00DD6EB9" w:rsidP="00D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4035647"/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Арестов Федор Максимович</w:t>
            </w:r>
          </w:p>
          <w:bookmarkEnd w:id="5"/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38" w:type="dxa"/>
            <w:shd w:val="clear" w:color="auto" w:fill="auto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060CAC">
              <w:rPr>
                <w:rFonts w:ascii="Times New Roman" w:hAnsi="Times New Roman" w:cs="Times New Roman"/>
                <w:sz w:val="24"/>
                <w:szCs w:val="24"/>
              </w:rPr>
              <w:br/>
              <w:t>«Щелковский колледж» СП№4</w:t>
            </w:r>
          </w:p>
        </w:tc>
        <w:tc>
          <w:tcPr>
            <w:tcW w:w="1581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1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7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6EB9" w:rsidRPr="00060CAC" w:rsidTr="00133BE2">
        <w:tc>
          <w:tcPr>
            <w:tcW w:w="784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B9" w:rsidRPr="00060CAC" w:rsidRDefault="00DD6EB9" w:rsidP="00D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24035323"/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Пронченко Ясмин Сергеевна</w:t>
            </w:r>
          </w:p>
          <w:bookmarkEnd w:id="6"/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38" w:type="dxa"/>
            <w:shd w:val="clear" w:color="auto" w:fill="auto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060CAC">
              <w:rPr>
                <w:rFonts w:ascii="Times New Roman" w:hAnsi="Times New Roman" w:cs="Times New Roman"/>
                <w:sz w:val="24"/>
                <w:szCs w:val="24"/>
              </w:rPr>
              <w:br/>
              <w:t>«Щелковский колледж» СП№4</w:t>
            </w:r>
          </w:p>
        </w:tc>
        <w:tc>
          <w:tcPr>
            <w:tcW w:w="1581" w:type="dxa"/>
            <w:shd w:val="clear" w:color="auto" w:fill="auto"/>
          </w:tcPr>
          <w:p w:rsidR="00DD6EB9" w:rsidRPr="00060CAC" w:rsidRDefault="00DD6EB9" w:rsidP="00DD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1" w:type="dxa"/>
          </w:tcPr>
          <w:p w:rsidR="00DD6EB9" w:rsidRPr="00060CAC" w:rsidRDefault="00DD6EB9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</w:tcPr>
          <w:p w:rsidR="00DD6EB9" w:rsidRPr="00060CAC" w:rsidRDefault="00D81A01" w:rsidP="00DD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bookmarkEnd w:id="2"/>
    </w:tbl>
    <w:tbl>
      <w:tblPr>
        <w:tblW w:w="15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1478"/>
        <w:gridCol w:w="3010"/>
        <w:gridCol w:w="2942"/>
        <w:gridCol w:w="1574"/>
        <w:gridCol w:w="1584"/>
        <w:gridCol w:w="2246"/>
        <w:gridCol w:w="1421"/>
      </w:tblGrid>
      <w:tr w:rsidR="005A786A" w:rsidTr="005A786A">
        <w:trPr>
          <w:trHeight w:hRule="exact" w:val="8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74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86A" w:rsidRDefault="005A786A" w:rsidP="005A786A">
            <w:pPr>
              <w:spacing w:line="274" w:lineRule="exac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</w:tr>
      <w:tr w:rsidR="005A786A" w:rsidTr="005A786A">
        <w:trPr>
          <w:trHeight w:hRule="exact"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78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78" w:lineRule="exac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</w:tr>
      <w:tr w:rsidR="005A786A" w:rsidTr="005A786A">
        <w:trPr>
          <w:trHeight w:hRule="exact" w:val="8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78" w:lineRule="exac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78" w:lineRule="exac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6A" w:rsidRDefault="005A786A" w:rsidP="005A786A">
            <w:pPr>
              <w:spacing w:line="240" w:lineRule="exact"/>
            </w:pPr>
          </w:p>
        </w:tc>
      </w:tr>
    </w:tbl>
    <w:p w:rsidR="005A786A" w:rsidRDefault="005A786A" w:rsidP="005A786A">
      <w:pPr>
        <w:framePr w:wrap="none" w:vAnchor="page" w:hAnchor="page" w:x="993" w:y="5201"/>
        <w:spacing w:line="240" w:lineRule="exact"/>
        <w:ind w:left="6081"/>
      </w:pPr>
      <w:r>
        <w:rPr>
          <w:rStyle w:val="20"/>
          <w:rFonts w:eastAsiaTheme="minorHAnsi"/>
        </w:rPr>
        <w:t>Афонина В.М. зам. руководителя ГБПОУ МО «Щелковский колледж» СП № 6,8</w:t>
      </w:r>
    </w:p>
    <w:p w:rsidR="005A786A" w:rsidRDefault="005A786A" w:rsidP="005A786A">
      <w:pPr>
        <w:framePr w:wrap="none" w:vAnchor="page" w:hAnchor="page" w:x="1089" w:y="5229"/>
        <w:spacing w:line="240" w:lineRule="exact"/>
      </w:pPr>
      <w:r>
        <w:rPr>
          <w:rStyle w:val="a5"/>
          <w:rFonts w:eastAsiaTheme="minorHAnsi"/>
        </w:rPr>
        <w:t>Председатель рабочей группы</w:t>
      </w:r>
    </w:p>
    <w:p w:rsidR="005A786A" w:rsidRDefault="005A786A" w:rsidP="005A786A">
      <w:pPr>
        <w:framePr w:wrap="none" w:vAnchor="page" w:hAnchor="page" w:x="4267" w:y="498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764665" cy="566420"/>
            <wp:effectExtent l="19050" t="0" r="6985" b="0"/>
            <wp:docPr id="47" name="Рисунок 47" descr="C:\DOCUME~1\9335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~1\9335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6A" w:rsidRDefault="005A786A" w:rsidP="00884893">
      <w:pPr>
        <w:framePr w:wrap="none" w:vAnchor="page" w:hAnchor="page" w:x="993" w:y="5201"/>
        <w:spacing w:line="240" w:lineRule="exact"/>
        <w:ind w:left="6081"/>
      </w:pPr>
      <w:r>
        <w:rPr>
          <w:rStyle w:val="20"/>
          <w:rFonts w:eastAsiaTheme="minorHAnsi"/>
        </w:rPr>
        <w:t xml:space="preserve">Афонина В.М. зам. </w:t>
      </w:r>
    </w:p>
    <w:p w:rsidR="00884893" w:rsidRDefault="005A786A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Theme="minorHAnsi"/>
        </w:rPr>
        <w:t>Строков А.С. директор ИП 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1478"/>
        <w:gridCol w:w="3010"/>
        <w:gridCol w:w="2942"/>
        <w:gridCol w:w="1574"/>
        <w:gridCol w:w="1584"/>
        <w:gridCol w:w="2246"/>
        <w:gridCol w:w="1421"/>
      </w:tblGrid>
      <w:tr w:rsidR="00884893" w:rsidTr="007C135C">
        <w:trPr>
          <w:trHeight w:hRule="exact" w:val="8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74" w:lineRule="exact"/>
            </w:pPr>
            <w:r>
              <w:rPr>
                <w:rStyle w:val="20"/>
                <w:rFonts w:eastAsiaTheme="minorHAnsi"/>
              </w:rPr>
              <w:t>Бакленев Кирилл Игоревич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893" w:rsidRDefault="00884893" w:rsidP="007C135C">
            <w:pPr>
              <w:framePr w:w="15048" w:h="2592" w:wrap="none" w:vAnchor="page" w:hAnchor="page" w:x="993" w:y="1725"/>
              <w:spacing w:line="274" w:lineRule="exact"/>
            </w:pPr>
            <w:r>
              <w:rPr>
                <w:rStyle w:val="20"/>
                <w:rFonts w:eastAsiaTheme="minorHAnsi"/>
              </w:rPr>
              <w:t>ГБПОУ МО</w:t>
            </w:r>
          </w:p>
          <w:p w:rsidR="00884893" w:rsidRDefault="00884893" w:rsidP="007C135C">
            <w:pPr>
              <w:framePr w:w="15048" w:h="2592" w:wrap="none" w:vAnchor="page" w:hAnchor="page" w:x="993" w:y="1725"/>
              <w:spacing w:line="274" w:lineRule="exact"/>
            </w:pPr>
            <w:r>
              <w:rPr>
                <w:rStyle w:val="20"/>
                <w:rFonts w:eastAsiaTheme="minorHAnsi"/>
              </w:rPr>
              <w:t>«Щелковский колледж» ГСП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7</w:t>
            </w:r>
          </w:p>
        </w:tc>
      </w:tr>
      <w:tr w:rsidR="00884893" w:rsidTr="007C135C">
        <w:trPr>
          <w:trHeight w:hRule="exact"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78" w:lineRule="exact"/>
            </w:pPr>
            <w:r>
              <w:rPr>
                <w:rStyle w:val="20"/>
                <w:rFonts w:eastAsiaTheme="minorHAnsi"/>
              </w:rPr>
              <w:t>Калашников Олег Вячеславович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78" w:lineRule="exact"/>
            </w:pPr>
            <w:r>
              <w:rPr>
                <w:rStyle w:val="20"/>
                <w:rFonts w:eastAsiaTheme="minorHAnsi"/>
              </w:rPr>
              <w:t>ГБПОУ МО</w:t>
            </w:r>
          </w:p>
          <w:p w:rsidR="00884893" w:rsidRDefault="00884893" w:rsidP="007C135C">
            <w:pPr>
              <w:framePr w:w="15048" w:h="2592" w:wrap="none" w:vAnchor="page" w:hAnchor="page" w:x="993" w:y="1725"/>
              <w:spacing w:line="278" w:lineRule="exact"/>
            </w:pPr>
            <w:r>
              <w:rPr>
                <w:rStyle w:val="20"/>
                <w:rFonts w:eastAsiaTheme="minorHAnsi"/>
              </w:rPr>
              <w:t>«Щелковский колледж» ГСП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39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4</w:t>
            </w:r>
          </w:p>
        </w:tc>
      </w:tr>
      <w:tr w:rsidR="00884893" w:rsidTr="007C135C">
        <w:trPr>
          <w:trHeight w:hRule="exact" w:val="8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78" w:lineRule="exact"/>
            </w:pPr>
            <w:r>
              <w:rPr>
                <w:rStyle w:val="20"/>
                <w:rFonts w:eastAsiaTheme="minorHAnsi"/>
              </w:rPr>
              <w:t>Владимиров Алексей Сергеевич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78" w:lineRule="exact"/>
            </w:pPr>
            <w:r>
              <w:rPr>
                <w:rStyle w:val="20"/>
                <w:rFonts w:eastAsiaTheme="minorHAnsi"/>
              </w:rPr>
              <w:t>ГБПОУ МО «Щелковский колледж» СП№4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93" w:rsidRDefault="00884893" w:rsidP="007C135C">
            <w:pPr>
              <w:framePr w:w="15048" w:h="2592" w:wrap="none" w:vAnchor="page" w:hAnchor="page" w:x="993" w:y="1725"/>
              <w:spacing w:line="240" w:lineRule="exact"/>
            </w:pPr>
            <w:r>
              <w:rPr>
                <w:rStyle w:val="20"/>
                <w:rFonts w:eastAsiaTheme="minorHAnsi"/>
              </w:rPr>
              <w:t>6</w:t>
            </w:r>
          </w:p>
        </w:tc>
      </w:tr>
    </w:tbl>
    <w:p w:rsidR="00884893" w:rsidRDefault="00884893" w:rsidP="00884893">
      <w:pPr>
        <w:framePr w:wrap="none" w:vAnchor="page" w:hAnchor="page" w:x="1089" w:y="5229"/>
        <w:spacing w:line="240" w:lineRule="exact"/>
      </w:pPr>
      <w:r>
        <w:rPr>
          <w:rStyle w:val="a5"/>
          <w:rFonts w:eastAsiaTheme="minorHAnsi"/>
        </w:rPr>
        <w:t>Председатель рабочей группы</w:t>
      </w:r>
    </w:p>
    <w:p w:rsidR="00884893" w:rsidRDefault="00884893" w:rsidP="00884893">
      <w:pPr>
        <w:framePr w:wrap="none" w:vAnchor="page" w:hAnchor="page" w:x="4267" w:y="498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765935" cy="567690"/>
            <wp:effectExtent l="19050" t="0" r="5715" b="0"/>
            <wp:docPr id="1" name="Рисунок 1" descr="C:\DOCUME~1\9335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93" w:rsidRDefault="00884893" w:rsidP="00884893">
      <w:pPr>
        <w:framePr w:wrap="none" w:vAnchor="page" w:hAnchor="page" w:x="993" w:y="5201"/>
        <w:spacing w:line="240" w:lineRule="exact"/>
      </w:pPr>
    </w:p>
    <w:p w:rsidR="00884893" w:rsidRDefault="00884893" w:rsidP="00884893">
      <w:pPr>
        <w:framePr w:wrap="none" w:vAnchor="page" w:hAnchor="page" w:x="1041" w:y="6588"/>
        <w:spacing w:line="240" w:lineRule="exact"/>
      </w:pPr>
      <w:r>
        <w:rPr>
          <w:rStyle w:val="a5"/>
          <w:rFonts w:eastAsiaTheme="minorHAnsi"/>
        </w:rPr>
        <w:t>Члены рабочей группы</w:t>
      </w:r>
    </w:p>
    <w:p w:rsidR="00884893" w:rsidRDefault="00884893" w:rsidP="00884893">
      <w:pPr>
        <w:framePr w:wrap="none" w:vAnchor="page" w:hAnchor="page" w:x="1041" w:y="8349"/>
        <w:spacing w:line="240" w:lineRule="exact"/>
      </w:pPr>
      <w:r>
        <w:rPr>
          <w:rStyle w:val="a5"/>
          <w:rFonts w:eastAsiaTheme="minorHAnsi"/>
        </w:rPr>
        <w:t>Председатель жюри</w:t>
      </w:r>
    </w:p>
    <w:p w:rsidR="00884893" w:rsidRDefault="00884893" w:rsidP="00884893">
      <w:pPr>
        <w:framePr w:w="15048" w:h="1420" w:hRule="exact" w:wrap="none" w:vAnchor="page" w:hAnchor="page" w:x="993" w:y="6385"/>
        <w:spacing w:line="446" w:lineRule="exact"/>
        <w:ind w:left="4329" w:right="640"/>
      </w:pPr>
      <w:r>
        <w:rPr>
          <w:rStyle w:val="20"/>
          <w:rFonts w:eastAsiaTheme="minorHAnsi"/>
        </w:rPr>
        <w:t>Дмитриенко И.А. методист ГБПОУ МО «Щелковский колледж» СП № 6,8</w:t>
      </w:r>
    </w:p>
    <w:p w:rsidR="00884893" w:rsidRDefault="00884893" w:rsidP="00884893">
      <w:pPr>
        <w:framePr w:w="15048" w:h="1420" w:hRule="exact" w:wrap="none" w:vAnchor="page" w:hAnchor="page" w:x="993" w:y="6385"/>
        <w:spacing w:line="446" w:lineRule="exact"/>
        <w:ind w:left="4243" w:right="640"/>
      </w:pPr>
      <w:r>
        <w:rPr>
          <w:rStyle w:val="20"/>
          <w:rFonts w:eastAsiaTheme="minorHAnsi"/>
        </w:rPr>
        <w:t>Ефремова О.В., преподаватель специальных дисциплин</w:t>
      </w:r>
    </w:p>
    <w:p w:rsidR="00884893" w:rsidRDefault="00884893" w:rsidP="00884893">
      <w:pPr>
        <w:framePr w:w="15048" w:h="1420" w:hRule="exact" w:wrap="none" w:vAnchor="page" w:hAnchor="page" w:x="993" w:y="6385"/>
        <w:spacing w:line="446" w:lineRule="exact"/>
        <w:ind w:left="4301" w:right="640"/>
      </w:pPr>
      <w:r>
        <w:rPr>
          <w:rStyle w:val="20"/>
          <w:rFonts w:eastAsiaTheme="minorHAnsi"/>
        </w:rPr>
        <w:t>Немова Л.Ю., преподаватель специальных дисциплин.</w:t>
      </w:r>
    </w:p>
    <w:p w:rsidR="00884893" w:rsidRDefault="00884893" w:rsidP="00884893">
      <w:pPr>
        <w:framePr w:w="4819" w:h="345" w:hRule="exact" w:wrap="none" w:vAnchor="page" w:hAnchor="page" w:x="4459" w:y="8301"/>
        <w:spacing w:line="240" w:lineRule="exact"/>
        <w:jc w:val="right"/>
      </w:pPr>
      <w:r>
        <w:rPr>
          <w:rStyle w:val="a5"/>
          <w:rFonts w:eastAsiaTheme="minorHAnsi"/>
        </w:rPr>
        <w:t>Строков А.С. директор ИП СтроковиК</w:t>
      </w:r>
    </w:p>
    <w:p w:rsidR="00884893" w:rsidRDefault="00884893" w:rsidP="00884893">
      <w:pPr>
        <w:framePr w:wrap="none" w:vAnchor="page" w:hAnchor="page" w:x="1113" w:y="884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8197850" cy="1907540"/>
            <wp:effectExtent l="19050" t="0" r="0" b="0"/>
            <wp:docPr id="2" name="Рисунок 2" descr="C:\DOCUME~1\9335~1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93" w:rsidRDefault="00884893" w:rsidP="00884893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2160270</wp:posOffset>
            </wp:positionH>
            <wp:positionV relativeFrom="page">
              <wp:posOffset>3929380</wp:posOffset>
            </wp:positionV>
            <wp:extent cx="1176655" cy="1554480"/>
            <wp:effectExtent l="19050" t="0" r="4445" b="0"/>
            <wp:wrapNone/>
            <wp:docPr id="3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86A" w:rsidRPr="005A786A" w:rsidRDefault="005A786A" w:rsidP="005A786A">
      <w:pPr>
        <w:tabs>
          <w:tab w:val="left" w:pos="2036"/>
        </w:tabs>
        <w:rPr>
          <w:rFonts w:ascii="Times New Roman" w:hAnsi="Times New Roman" w:cs="Times New Roman"/>
          <w:sz w:val="24"/>
          <w:szCs w:val="24"/>
        </w:rPr>
      </w:pPr>
    </w:p>
    <w:sectPr w:rsidR="005A786A" w:rsidRPr="005A786A" w:rsidSect="00560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7D3"/>
    <w:rsid w:val="00051F0E"/>
    <w:rsid w:val="00060CAC"/>
    <w:rsid w:val="001658BD"/>
    <w:rsid w:val="003757D3"/>
    <w:rsid w:val="004847CE"/>
    <w:rsid w:val="004C19AF"/>
    <w:rsid w:val="00540377"/>
    <w:rsid w:val="005605D1"/>
    <w:rsid w:val="005615F7"/>
    <w:rsid w:val="005A786A"/>
    <w:rsid w:val="0063308B"/>
    <w:rsid w:val="00663B08"/>
    <w:rsid w:val="00884893"/>
    <w:rsid w:val="00961521"/>
    <w:rsid w:val="00C91797"/>
    <w:rsid w:val="00CC0262"/>
    <w:rsid w:val="00D81A01"/>
    <w:rsid w:val="00DD6EB9"/>
    <w:rsid w:val="00F2514E"/>
    <w:rsid w:val="00F25531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A7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A78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картинке_"/>
    <w:basedOn w:val="a0"/>
    <w:rsid w:val="005A7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5A78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A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8</cp:revision>
  <dcterms:created xsi:type="dcterms:W3CDTF">2019-11-07T06:42:00Z</dcterms:created>
  <dcterms:modified xsi:type="dcterms:W3CDTF">2019-11-11T06:55:00Z</dcterms:modified>
</cp:coreProperties>
</file>