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90" w:rsidRDefault="00504232" w:rsidP="00675F90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  <w:bookmarkStart w:id="0" w:name="_GoBack"/>
      <w:bookmarkEnd w:id="0"/>
      <w:r w:rsidRPr="00836944">
        <w:rPr>
          <w:rStyle w:val="FontStyle27"/>
          <w:b/>
          <w:sz w:val="28"/>
          <w:szCs w:val="28"/>
        </w:rPr>
        <w:t>Тестовое задание</w:t>
      </w:r>
      <w:r w:rsidR="00675F90" w:rsidRPr="00675F90">
        <w:rPr>
          <w:rStyle w:val="FontStyle27"/>
          <w:b/>
          <w:sz w:val="28"/>
          <w:szCs w:val="28"/>
        </w:rPr>
        <w:t xml:space="preserve"> </w:t>
      </w:r>
      <w:r w:rsidR="00675F90" w:rsidRPr="00554316">
        <w:rPr>
          <w:rStyle w:val="FontStyle27"/>
          <w:b/>
          <w:sz w:val="28"/>
          <w:szCs w:val="28"/>
        </w:rPr>
        <w:t>для специальности: 15.02.08 Технология машиностроения</w:t>
      </w:r>
    </w:p>
    <w:p w:rsidR="00504232" w:rsidRPr="00836944" w:rsidRDefault="00504232" w:rsidP="00675F90">
      <w:pPr>
        <w:pStyle w:val="Style5"/>
        <w:widowControl/>
        <w:spacing w:line="240" w:lineRule="auto"/>
        <w:ind w:left="927" w:firstLine="0"/>
        <w:jc w:val="center"/>
        <w:rPr>
          <w:rStyle w:val="FontStyle27"/>
          <w:b/>
          <w:sz w:val="28"/>
          <w:szCs w:val="28"/>
        </w:rPr>
      </w:pPr>
    </w:p>
    <w:p w:rsidR="00504232" w:rsidRPr="003943FF" w:rsidRDefault="00504232" w:rsidP="004E45C9">
      <w:pPr>
        <w:pStyle w:val="Style3"/>
        <w:widowControl/>
        <w:spacing w:line="240" w:lineRule="auto"/>
        <w:ind w:left="927"/>
        <w:jc w:val="center"/>
        <w:rPr>
          <w:rStyle w:val="FontStyle27"/>
          <w:sz w:val="28"/>
          <w:szCs w:val="28"/>
        </w:rPr>
      </w:pPr>
      <w:r w:rsidRPr="003943FF">
        <w:rPr>
          <w:rStyle w:val="FontStyle27"/>
          <w:sz w:val="28"/>
          <w:szCs w:val="28"/>
        </w:rPr>
        <w:t>Структура тестового задания</w:t>
      </w:r>
    </w:p>
    <w:p w:rsidR="003943FF" w:rsidRPr="003943FF" w:rsidRDefault="003943FF" w:rsidP="004E45C9">
      <w:pPr>
        <w:pStyle w:val="Style3"/>
        <w:widowControl/>
        <w:spacing w:line="240" w:lineRule="auto"/>
        <w:ind w:left="927"/>
        <w:jc w:val="center"/>
        <w:rPr>
          <w:color w:val="000000"/>
          <w:sz w:val="16"/>
          <w:szCs w:val="16"/>
        </w:rPr>
      </w:pPr>
    </w:p>
    <w:tbl>
      <w:tblPr>
        <w:tblW w:w="101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99"/>
        <w:gridCol w:w="1334"/>
        <w:gridCol w:w="1210"/>
      </w:tblGrid>
      <w:tr w:rsidR="00504232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32" w:rsidRPr="003943FF" w:rsidRDefault="00504232" w:rsidP="00995906">
            <w:pPr>
              <w:pStyle w:val="Style9"/>
              <w:widowControl/>
              <w:spacing w:line="240" w:lineRule="auto"/>
              <w:jc w:val="both"/>
              <w:rPr>
                <w:rStyle w:val="FontStyle24"/>
                <w:sz w:val="28"/>
                <w:szCs w:val="28"/>
              </w:rPr>
            </w:pPr>
            <w:r w:rsidRPr="003943FF">
              <w:rPr>
                <w:rStyle w:val="FontStyle24"/>
                <w:sz w:val="28"/>
                <w:szCs w:val="28"/>
              </w:rPr>
              <w:t>№</w:t>
            </w:r>
          </w:p>
          <w:p w:rsidR="00504232" w:rsidRPr="003943FF" w:rsidRDefault="00504232" w:rsidP="00995906">
            <w:pPr>
              <w:pStyle w:val="Style9"/>
              <w:widowControl/>
              <w:spacing w:line="240" w:lineRule="auto"/>
              <w:jc w:val="both"/>
              <w:rPr>
                <w:rStyle w:val="FontStyle24"/>
                <w:sz w:val="28"/>
                <w:szCs w:val="28"/>
              </w:rPr>
            </w:pPr>
            <w:r w:rsidRPr="003943FF">
              <w:rPr>
                <w:rStyle w:val="FontStyle24"/>
                <w:sz w:val="28"/>
                <w:szCs w:val="28"/>
              </w:rPr>
              <w:t>п\</w:t>
            </w:r>
            <w:proofErr w:type="gramStart"/>
            <w:r w:rsidRPr="003943FF">
              <w:rPr>
                <w:rStyle w:val="FontStyle2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32" w:rsidRPr="003943FF" w:rsidRDefault="00504232" w:rsidP="00995906">
            <w:pPr>
              <w:pStyle w:val="Style9"/>
              <w:widowControl/>
              <w:spacing w:line="240" w:lineRule="auto"/>
              <w:ind w:firstLine="567"/>
              <w:jc w:val="both"/>
              <w:rPr>
                <w:rStyle w:val="FontStyle24"/>
                <w:sz w:val="28"/>
                <w:szCs w:val="28"/>
              </w:rPr>
            </w:pPr>
            <w:r w:rsidRPr="003943FF">
              <w:rPr>
                <w:rStyle w:val="FontStyle24"/>
                <w:sz w:val="28"/>
                <w:szCs w:val="28"/>
              </w:rPr>
              <w:t>Наименование темы вопросов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32" w:rsidRPr="003943FF" w:rsidRDefault="00504232" w:rsidP="003943FF">
            <w:pPr>
              <w:pStyle w:val="Style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3943FF">
              <w:rPr>
                <w:rStyle w:val="FontStyle24"/>
                <w:sz w:val="28"/>
                <w:szCs w:val="28"/>
              </w:rPr>
              <w:t>Кол-во вопросов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32" w:rsidRPr="003943FF" w:rsidRDefault="00504232" w:rsidP="003943FF">
            <w:pPr>
              <w:pStyle w:val="Style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3943FF">
              <w:rPr>
                <w:rStyle w:val="FontStyle24"/>
                <w:sz w:val="28"/>
                <w:szCs w:val="28"/>
              </w:rPr>
              <w:t>Кол-во баллов</w:t>
            </w:r>
          </w:p>
        </w:tc>
      </w:tr>
      <w:tr w:rsidR="00504232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3"/>
              <w:widowControl/>
              <w:rPr>
                <w:rStyle w:val="FontStyle23"/>
                <w:sz w:val="28"/>
                <w:szCs w:val="28"/>
              </w:rPr>
            </w:pPr>
            <w:r w:rsidRPr="003943FF">
              <w:rPr>
                <w:rStyle w:val="FontStyle23"/>
                <w:sz w:val="28"/>
                <w:szCs w:val="28"/>
              </w:rPr>
              <w:t>Общий раздел тестового задания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1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1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04232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2"/>
              <w:widowControl/>
              <w:jc w:val="both"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proofErr w:type="gramStart"/>
            <w:r w:rsidRPr="003943FF">
              <w:rPr>
                <w:rStyle w:val="FontStyle25"/>
                <w:sz w:val="28"/>
                <w:szCs w:val="28"/>
              </w:rPr>
              <w:t>ИТ</w:t>
            </w:r>
            <w:proofErr w:type="gramEnd"/>
            <w:r w:rsidRPr="003943FF">
              <w:rPr>
                <w:rStyle w:val="FontStyle25"/>
                <w:sz w:val="28"/>
                <w:szCs w:val="28"/>
              </w:rPr>
              <w:t xml:space="preserve"> в профессиональной деятельности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  <w:r w:rsidR="00504232" w:rsidRPr="003943FF">
              <w:rPr>
                <w:rStyle w:val="FontStyle25"/>
                <w:sz w:val="28"/>
                <w:szCs w:val="28"/>
              </w:rPr>
              <w:t>2</w:t>
            </w:r>
            <w:r>
              <w:rPr>
                <w:rStyle w:val="FontStyle25"/>
                <w:sz w:val="28"/>
                <w:szCs w:val="28"/>
              </w:rPr>
              <w:t>,5</w:t>
            </w:r>
          </w:p>
        </w:tc>
      </w:tr>
      <w:tr w:rsidR="00504232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2"/>
              <w:widowControl/>
              <w:jc w:val="both"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2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Оборудование, материалы, инструменты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  <w:r w:rsidR="00504232" w:rsidRPr="003943FF">
              <w:rPr>
                <w:rStyle w:val="FontStyle25"/>
                <w:sz w:val="28"/>
                <w:szCs w:val="28"/>
              </w:rPr>
              <w:t>2</w:t>
            </w:r>
            <w:r>
              <w:rPr>
                <w:rStyle w:val="FontStyle25"/>
                <w:sz w:val="28"/>
                <w:szCs w:val="28"/>
              </w:rPr>
              <w:t>,5</w:t>
            </w:r>
          </w:p>
        </w:tc>
      </w:tr>
      <w:tr w:rsidR="00EB60EB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675F90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EB60EB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Инженерная графика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  <w:r w:rsidR="00EB60EB" w:rsidRPr="003943FF">
              <w:rPr>
                <w:rStyle w:val="FontStyle25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18</w:t>
            </w:r>
          </w:p>
        </w:tc>
      </w:tr>
      <w:tr w:rsidR="00EB60EB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675F90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4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EB60EB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Техническая механика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5,25</w:t>
            </w:r>
          </w:p>
        </w:tc>
      </w:tr>
      <w:tr w:rsidR="00EB60EB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675F90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5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EB60EB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Основы метрологии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5,25</w:t>
            </w:r>
          </w:p>
        </w:tc>
      </w:tr>
      <w:tr w:rsidR="00675F90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90" w:rsidRDefault="002921A6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6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90" w:rsidRPr="003943FF" w:rsidRDefault="00DF489B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Задача</w:t>
            </w:r>
            <w:r w:rsidR="00C8276C">
              <w:rPr>
                <w:rStyle w:val="FontStyle25"/>
                <w:sz w:val="28"/>
                <w:szCs w:val="28"/>
              </w:rPr>
              <w:t xml:space="preserve"> </w:t>
            </w:r>
            <w:proofErr w:type="gramStart"/>
            <w:r w:rsidR="00C8276C">
              <w:rPr>
                <w:rStyle w:val="FontStyle25"/>
                <w:sz w:val="28"/>
                <w:szCs w:val="28"/>
              </w:rPr>
              <w:t>определения срока изготовления партии деталей</w:t>
            </w:r>
            <w:proofErr w:type="gram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90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90" w:rsidRPr="003943FF" w:rsidRDefault="00675F90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10</w:t>
            </w:r>
          </w:p>
        </w:tc>
      </w:tr>
      <w:tr w:rsidR="00EB60EB" w:rsidRPr="00231404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231404" w:rsidRDefault="00EB60EB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231404" w:rsidRDefault="00EB60EB" w:rsidP="00EB60EB">
            <w:pPr>
              <w:pStyle w:val="Style9"/>
              <w:widowControl/>
              <w:spacing w:line="240" w:lineRule="auto"/>
              <w:jc w:val="right"/>
              <w:rPr>
                <w:rStyle w:val="FontStyle24"/>
                <w:b w:val="0"/>
                <w:sz w:val="28"/>
                <w:szCs w:val="28"/>
              </w:rPr>
            </w:pPr>
            <w:r w:rsidRPr="00231404">
              <w:rPr>
                <w:rStyle w:val="FontStyle24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231404" w:rsidRDefault="001A5EB3" w:rsidP="002B3EEF">
            <w:pPr>
              <w:pStyle w:val="Style9"/>
              <w:widowControl/>
              <w:spacing w:line="240" w:lineRule="auto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>8</w:t>
            </w:r>
            <w:r w:rsidR="002B3EEF">
              <w:rPr>
                <w:rStyle w:val="FontStyle24"/>
                <w:b w:val="0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231404" w:rsidRDefault="002B3EEF" w:rsidP="001A5EB3">
            <w:pPr>
              <w:pStyle w:val="Style9"/>
              <w:widowControl/>
              <w:spacing w:line="240" w:lineRule="auto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>6</w:t>
            </w:r>
            <w:r w:rsidR="001A5EB3">
              <w:rPr>
                <w:rStyle w:val="FontStyle24"/>
                <w:b w:val="0"/>
                <w:sz w:val="28"/>
                <w:szCs w:val="28"/>
              </w:rPr>
              <w:t>3</w:t>
            </w:r>
            <w:r w:rsidR="00C8276C">
              <w:rPr>
                <w:rStyle w:val="FontStyle24"/>
                <w:b w:val="0"/>
                <w:sz w:val="28"/>
                <w:szCs w:val="28"/>
              </w:rPr>
              <w:t>,5</w:t>
            </w:r>
          </w:p>
        </w:tc>
      </w:tr>
    </w:tbl>
    <w:p w:rsidR="00E60114" w:rsidRPr="00231404" w:rsidRDefault="00E60114" w:rsidP="00E60114">
      <w:pPr>
        <w:pStyle w:val="Style17"/>
        <w:widowControl/>
        <w:tabs>
          <w:tab w:val="left" w:pos="1435"/>
        </w:tabs>
        <w:spacing w:line="240" w:lineRule="auto"/>
        <w:ind w:firstLine="0"/>
        <w:jc w:val="both"/>
        <w:rPr>
          <w:rStyle w:val="FontStyle28"/>
          <w:sz w:val="16"/>
          <w:szCs w:val="16"/>
        </w:rPr>
      </w:pPr>
    </w:p>
    <w:p w:rsidR="00F408DE" w:rsidRDefault="00F40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906" w:rsidRPr="00D61D4E" w:rsidRDefault="00995906" w:rsidP="00995906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1D4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ИНФОРМАЦИОННЫЕ ТЕХНОЛОГИИ </w:t>
      </w:r>
      <w:r w:rsidRPr="00D61D4E">
        <w:rPr>
          <w:rFonts w:ascii="Times New Roman" w:hAnsi="Times New Roman" w:cs="Times New Roman"/>
          <w:b/>
          <w:i/>
          <w:sz w:val="32"/>
          <w:szCs w:val="32"/>
        </w:rPr>
        <w:br/>
        <w:t>В ПРОФЕССИОНАЛЬНОЙ ДЕЯТЕЛЬНОСТИ</w:t>
      </w:r>
    </w:p>
    <w:p w:rsidR="00995906" w:rsidRPr="00D61D4E" w:rsidRDefault="00995906" w:rsidP="0099590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ВЫБЕРИТЕ: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Систему счисления, применяемую для представления информации в ЭВМ: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Двоичная 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Восьмеричная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Десятичная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Шестнадцатеричная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Устройство ввода информации: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Монитор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Клавиатура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Принтер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Звуковые колонки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группы компьютеров, соединенных друг с другом каналом связи: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 Физиология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Сеть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Топология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Стратегия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Назначение текстового редактора: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Создание, редактирование и форматирование текстовой информации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Работа с изображениями в процессе создания игровых программ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Управление ресурсами ПК при создании документов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Автоматический перевод с символьных языков в машинные коды 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группы ячеек в электронной таблице, образующих прямоугольник: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Прямоугольник ячеек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Диапазон ячеек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Интервал ячеек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Ярлык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глобальной компьютерной сети: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Информационная система с гиперсвязями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Множество компьютеров, связанных каналами передачи информации и находящихся в пределах одного помещения, здания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Система обмена информацией на определенную тему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Совокупность локальных сетей и компьютеров, расположенных на больших расстояниях и соединенных в единую систему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ab/>
        <w:t>Назначение графических редакторов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Построение графических изображений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Создание графического представления таблицы (диаграмм)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Создание анимационных изображений (мультипликации)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 Обработка текстовой информации</w:t>
      </w:r>
      <w:r w:rsidRPr="00D61D4E">
        <w:rPr>
          <w:rFonts w:ascii="Times New Roman" w:hAnsi="Times New Roman" w:cs="Times New Roman"/>
          <w:sz w:val="28"/>
          <w:szCs w:val="28"/>
        </w:rPr>
        <w:tab/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ab/>
        <w:t>Определение системы управления базами данных (СУБД)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СУБД – это база данных, имеющая табличную структуру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СУБД – это база данных, имеющая сетевую структуру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СУД – это различные электронные хранилища информации: справочники, каталоги, картотеки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СУБД – это совокупность программ, позволяющих создавать базы данных и осуществлять их обработку</w:t>
      </w:r>
      <w:r w:rsidRPr="00D61D4E">
        <w:rPr>
          <w:rFonts w:ascii="Times New Roman" w:hAnsi="Times New Roman" w:cs="Times New Roman"/>
          <w:sz w:val="28"/>
          <w:szCs w:val="28"/>
        </w:rPr>
        <w:tab/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 Название минимального объекта, используемого в растровом графическом редакторе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Точка экрана (пиксель)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Объект (прямоугольник, круг и т.д.)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Палитра цветов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Знакоместо (символ)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Задачи, решаемые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CAD</w:t>
      </w:r>
      <w:r w:rsidRPr="00D61D4E">
        <w:rPr>
          <w:rFonts w:ascii="Times New Roman" w:hAnsi="Times New Roman" w:cs="Times New Roman"/>
          <w:b/>
          <w:sz w:val="28"/>
          <w:szCs w:val="28"/>
        </w:rPr>
        <w:t xml:space="preserve"> системами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Конструкторское проектирование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Технологическое проектирование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Управление инженерными данными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Инженерные расчёты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автоматизированного проектирования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процесс постепенного приближения к выбору окончательного проектного решения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процесс проектирования, происходящий при взаимодействии человека с компьютером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процесс проектирования, осуществляющийся компьютером без участия человека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процесс проектирования, происходящий без применения вычислительной техники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Название электронной почты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61D4E">
        <w:rPr>
          <w:rFonts w:ascii="Times New Roman" w:hAnsi="Times New Roman" w:cs="Times New Roman"/>
          <w:sz w:val="28"/>
          <w:szCs w:val="28"/>
        </w:rPr>
        <w:t>-страниц, принадлежащих одному пользователю или организации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Телекоммуникационная сеть с находящейся в ней информацией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Информационно-поисковая система сети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браузера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Это программа для просмотра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61D4E">
        <w:rPr>
          <w:rFonts w:ascii="Times New Roman" w:hAnsi="Times New Roman" w:cs="Times New Roman"/>
          <w:sz w:val="28"/>
          <w:szCs w:val="28"/>
        </w:rPr>
        <w:t>-страниц на экране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Это программа поиска в сети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программа для перевода информации в двоичный код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Это программа подключения сети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компьютера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многофункциональное электронное устройство для работы с информацией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устройство для обработки аналоговых сигналов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устройство для хранения информации любого вида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устройство модуляции/демодуляции сигналов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Назначение модема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Хранение информации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Обработка информации в данный момент времени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Передача информации по телефонным каналам связи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Вывод информации на печать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Параметр, определяющий стиль штриховки в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CAD</w:t>
      </w:r>
      <w:r w:rsidRPr="00D61D4E">
        <w:rPr>
          <w:rFonts w:ascii="Times New Roman" w:hAnsi="Times New Roman" w:cs="Times New Roman"/>
          <w:b/>
          <w:sz w:val="28"/>
          <w:szCs w:val="28"/>
        </w:rPr>
        <w:t>-системах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Цвет линии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 детали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Масса детали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Объём детали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Функциональную клавишу, для выполнения команды «Обновить экран» в браузерах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  <w:lang w:val="en-US"/>
        </w:rPr>
        <w:t>F5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  <w:lang w:val="en-US"/>
        </w:rPr>
        <w:t>F7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  <w:lang w:val="en-US"/>
        </w:rPr>
        <w:t>F8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  <w:lang w:val="en-US"/>
        </w:rPr>
        <w:t>F9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Операции, выполняемые над информацией в БД, средствами СУБД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Копирование, разметка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Перемещение, копирование, рисование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Изменение, удаление, поиск, ввод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 данном задании нет правильного ответа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Параметр, определяющий позицию символа на экране дисплея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Задаваемые координаты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Положение текстового курсора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Адрес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Положение предыдущей набранной буквы</w:t>
      </w:r>
    </w:p>
    <w:p w:rsidR="00995906" w:rsidRPr="00D61D4E" w:rsidRDefault="00B7233C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</w:t>
      </w:r>
      <w:r w:rsidR="00995906" w:rsidRPr="00D61D4E">
        <w:rPr>
          <w:rFonts w:ascii="Times New Roman" w:hAnsi="Times New Roman" w:cs="Times New Roman"/>
          <w:b/>
          <w:sz w:val="28"/>
          <w:szCs w:val="28"/>
        </w:rPr>
        <w:t>равильную запись формул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95906" w:rsidRPr="00D61D4E">
        <w:rPr>
          <w:rFonts w:ascii="Times New Roman" w:hAnsi="Times New Roman" w:cs="Times New Roman"/>
          <w:b/>
          <w:sz w:val="28"/>
          <w:szCs w:val="28"/>
        </w:rPr>
        <w:t xml:space="preserve"> для электронной таблицы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C3+4*D4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C3=C1+2*C2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A5B5+23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=A2*A3-A4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Выберите назначение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DNS-</w:t>
      </w:r>
      <w:r w:rsidRPr="00D61D4E">
        <w:rPr>
          <w:rFonts w:ascii="Times New Roman" w:hAnsi="Times New Roman" w:cs="Times New Roman"/>
          <w:b/>
          <w:sz w:val="28"/>
          <w:szCs w:val="28"/>
        </w:rPr>
        <w:t>сервера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Поиск информации в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D61D4E">
        <w:rPr>
          <w:rFonts w:ascii="Times New Roman" w:hAnsi="Times New Roman" w:cs="Times New Roman"/>
          <w:sz w:val="28"/>
          <w:szCs w:val="28"/>
        </w:rPr>
        <w:t>-адресов в доменные имена и наоборот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Перемещение по сайтам</w:t>
      </w:r>
    </w:p>
    <w:p w:rsidR="00995906" w:rsidRPr="00D61D4E" w:rsidRDefault="00995906" w:rsidP="009959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Тип базы данных, в которой группировка данных осуществляется в виде таблиц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Иерархическая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Реляционная</w:t>
      </w:r>
    </w:p>
    <w:p w:rsidR="00995906" w:rsidRPr="00D61D4E" w:rsidRDefault="00995906" w:rsidP="0099590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Сетевая</w:t>
      </w:r>
    </w:p>
    <w:p w:rsidR="00995906" w:rsidRPr="00D61D4E" w:rsidRDefault="00995906" w:rsidP="00995906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1D4E">
        <w:rPr>
          <w:rFonts w:ascii="Times New Roman" w:hAnsi="Times New Roman" w:cs="Times New Roman"/>
          <w:b/>
          <w:i/>
          <w:sz w:val="32"/>
          <w:szCs w:val="32"/>
        </w:rPr>
        <w:t>ОБОРУДОВАНИЕ, МАТЕРИАЛЫ, ИНСТРУМЕНТ</w:t>
      </w:r>
    </w:p>
    <w:p w:rsidR="00995906" w:rsidRPr="00D61D4E" w:rsidRDefault="00995906" w:rsidP="0099590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ВЫБЕРИТЕ: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Группу металлов, к которой принадлежат железо и его сплавы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Тугоплавкие металлы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Черные металлы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Диамагнетики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Металлы с высокой удельной прочностью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Металл (сплав), относящийся к черным металлам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Латунь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Коррозионно-стойкая сталь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Баббит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Дуралюмин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металлов с температурой плавления выше температуры плавления железа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Тугоплавкие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Благородные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Черные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Редкоземельные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Название структуры, представляющей собой твердый раствор углерода в </w:t>
      </w:r>
      <w:proofErr w:type="gramStart"/>
      <w:r w:rsidRPr="00D61D4E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D61D4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61D4E">
        <w:rPr>
          <w:rFonts w:ascii="Times New Roman" w:hAnsi="Times New Roman" w:cs="Times New Roman"/>
          <w:b/>
          <w:sz w:val="28"/>
          <w:szCs w:val="28"/>
        </w:rPr>
        <w:t>железе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Перлит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Цементит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Феррит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Аустенит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Название структуры, представляющей собой раствор углерода в </w:t>
      </w:r>
      <w:proofErr w:type="gramStart"/>
      <w:r w:rsidRPr="00D61D4E">
        <w:rPr>
          <w:rFonts w:ascii="Times New Roman" w:hAnsi="Times New Roman" w:cs="Times New Roman"/>
          <w:b/>
          <w:sz w:val="28"/>
          <w:szCs w:val="28"/>
        </w:rPr>
        <w:sym w:font="Symbol" w:char="F067"/>
      </w:r>
      <w:r w:rsidRPr="00D61D4E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61D4E">
        <w:rPr>
          <w:rFonts w:ascii="Times New Roman" w:hAnsi="Times New Roman" w:cs="Times New Roman"/>
          <w:b/>
          <w:sz w:val="28"/>
          <w:szCs w:val="28"/>
        </w:rPr>
        <w:t>железе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Феррит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Цементит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Аустенит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Ледебурит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Название структуры, представляющей собой карбид железа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D61D4E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Феррит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Аустенит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Ледебурит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Цементит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латуни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Сплав меди с цинком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Сплав железа с никелем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Сплав меди с оловом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Сплав алюминия с кремнием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Название и химический состав сплава марки Д16 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Баббит, содержащий 16% олова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Латунь, содержащая 16% цинка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Сталь, содержащая 16% мед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Деформируемый алюминиевый сплав, упрочняемый термообработкой – дуралюмин, состав устанавливают по стандарту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Продукцию, получаемую волочением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Поковка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Проволока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Прокат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Отливка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D4E">
        <w:rPr>
          <w:rFonts w:ascii="Times New Roman" w:hAnsi="Times New Roman" w:cs="Times New Roman"/>
          <w:b/>
          <w:sz w:val="28"/>
          <w:szCs w:val="28"/>
        </w:rPr>
        <w:tab/>
        <w:t>Материал, из которого изготавливают поверхности фильер (глазков) при волочении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Р6М5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Алмаз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9ХС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У12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Прибор, не применяемый для измерения твердости металла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Пресс Бринелля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D4E">
        <w:rPr>
          <w:rFonts w:ascii="Times New Roman" w:hAnsi="Times New Roman" w:cs="Times New Roman"/>
          <w:sz w:val="28"/>
          <w:szCs w:val="28"/>
        </w:rPr>
        <w:t>Маятниковый</w:t>
      </w:r>
      <w:proofErr w:type="gramEnd"/>
      <w:r w:rsidRPr="00D61D4E">
        <w:rPr>
          <w:rFonts w:ascii="Times New Roman" w:hAnsi="Times New Roman" w:cs="Times New Roman"/>
          <w:sz w:val="28"/>
          <w:szCs w:val="28"/>
        </w:rPr>
        <w:t xml:space="preserve"> копр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Пресс </w:t>
      </w:r>
      <w:proofErr w:type="spellStart"/>
      <w:r w:rsidRPr="00D61D4E"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Пресс </w:t>
      </w: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Виккерса</w:t>
      </w:r>
      <w:proofErr w:type="spellEnd"/>
    </w:p>
    <w:p w:rsidR="00995906" w:rsidRPr="00D61D4E" w:rsidRDefault="00995906" w:rsidP="009959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Область применения электротехнической стали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Изготовление постоянных магнитов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Изготовление приборов, регулирующих сопротивление электрических цепей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D4E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магнитопроводов</w:t>
      </w:r>
      <w:proofErr w:type="spellEnd"/>
      <w:r w:rsidRPr="00D61D4E">
        <w:rPr>
          <w:rFonts w:ascii="Times New Roman" w:hAnsi="Times New Roman" w:cs="Times New Roman"/>
          <w:sz w:val="28"/>
          <w:szCs w:val="28"/>
        </w:rPr>
        <w:t>, работающих в полях промышленной частоты</w:t>
      </w:r>
      <w:proofErr w:type="gramEnd"/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Передача электрической энергии  на значительные расстояния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полимеров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Вещества, полученные полимеризацией низкомолекулярных соединений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Высокомолекулярные соединения, основная молекулярная цепь которых, состоит из атомов углерода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Высокомолекулярные соединения, молекулы которых состоят из большого числа </w:t>
      </w: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мономерных</w:t>
      </w:r>
      <w:proofErr w:type="spellEnd"/>
      <w:r w:rsidRPr="00D61D4E">
        <w:rPr>
          <w:rFonts w:ascii="Times New Roman" w:hAnsi="Times New Roman" w:cs="Times New Roman"/>
          <w:sz w:val="28"/>
          <w:szCs w:val="28"/>
        </w:rPr>
        <w:t xml:space="preserve"> звеньев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сплава, полученного способом порошковой металлургии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Р18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5ХНМ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У12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ВК8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пластмасс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Материалы органической и неорганической природы, обладающие высокой пластичностью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Высокомолекулярные соединения, молекулы которых состоят из большого числа </w:t>
      </w: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мономерных</w:t>
      </w:r>
      <w:proofErr w:type="spellEnd"/>
      <w:r w:rsidRPr="00D61D4E">
        <w:rPr>
          <w:rFonts w:ascii="Times New Roman" w:hAnsi="Times New Roman" w:cs="Times New Roman"/>
          <w:sz w:val="28"/>
          <w:szCs w:val="28"/>
        </w:rPr>
        <w:t xml:space="preserve"> звеньев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Искусственные материалы на основе </w:t>
      </w:r>
      <w:proofErr w:type="gramStart"/>
      <w:r w:rsidRPr="00D61D4E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Pr="00D61D4E">
        <w:rPr>
          <w:rFonts w:ascii="Times New Roman" w:hAnsi="Times New Roman" w:cs="Times New Roman"/>
          <w:sz w:val="28"/>
          <w:szCs w:val="28"/>
        </w:rPr>
        <w:t xml:space="preserve"> или  синтетических полимерных связующих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Материалы, получаемые посредством реакции полимеризации или поликонденсации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композиционного материала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Материал, составленный различными компонентами, разделёнными в нём ярко выраженными границами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Материал, структура которого представлена матрицей и упрочняющими фазами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Материал, состоящий из различных полимеров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Материал, в основных молекулярных цепях которого содержаться неорганические элементы, сочетающиеся с органическими радикалами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Диапазон температур, до которых следует нагревать быстрорежущие стали при закалке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750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8"/>
      </w:r>
      <w:r w:rsidRPr="00D61D4E">
        <w:rPr>
          <w:rFonts w:ascii="Times New Roman" w:hAnsi="Times New Roman" w:cs="Times New Roman"/>
          <w:sz w:val="28"/>
          <w:szCs w:val="28"/>
        </w:rPr>
        <w:t>800</w:t>
      </w:r>
      <w:proofErr w:type="gramStart"/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1200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8"/>
      </w:r>
      <w:r w:rsidRPr="00D61D4E">
        <w:rPr>
          <w:rFonts w:ascii="Times New Roman" w:hAnsi="Times New Roman" w:cs="Times New Roman"/>
          <w:sz w:val="28"/>
          <w:szCs w:val="28"/>
        </w:rPr>
        <w:t>1300</w:t>
      </w:r>
      <w:proofErr w:type="gramStart"/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1400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8"/>
      </w:r>
      <w:r w:rsidRPr="00D61D4E">
        <w:rPr>
          <w:rFonts w:ascii="Times New Roman" w:hAnsi="Times New Roman" w:cs="Times New Roman"/>
          <w:sz w:val="28"/>
          <w:szCs w:val="28"/>
        </w:rPr>
        <w:t>1500</w:t>
      </w:r>
      <w:proofErr w:type="gramStart"/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800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8"/>
      </w:r>
      <w:r w:rsidRPr="00D61D4E">
        <w:rPr>
          <w:rFonts w:ascii="Times New Roman" w:hAnsi="Times New Roman" w:cs="Times New Roman"/>
          <w:sz w:val="28"/>
          <w:szCs w:val="28"/>
        </w:rPr>
        <w:t>900</w:t>
      </w:r>
      <w:proofErr w:type="gramStart"/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Причину применения ступенчатого нагрева при закалке быстрорежущей стали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Обеспечивается лучшая растворимость карбидов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Предотвращается появление в нагреваемом изделии трещин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Легирующие элементы распределяются по сечению изделия более равномерно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Предотвращается рост </w:t>
      </w: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аустенитного</w:t>
      </w:r>
      <w:proofErr w:type="spellEnd"/>
      <w:r w:rsidRPr="00D61D4E">
        <w:rPr>
          <w:rFonts w:ascii="Times New Roman" w:hAnsi="Times New Roman" w:cs="Times New Roman"/>
          <w:sz w:val="28"/>
          <w:szCs w:val="28"/>
        </w:rPr>
        <w:t xml:space="preserve"> зерна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1D4E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D61D4E">
        <w:rPr>
          <w:rFonts w:ascii="Times New Roman" w:hAnsi="Times New Roman" w:cs="Times New Roman"/>
          <w:b/>
          <w:sz w:val="28"/>
          <w:szCs w:val="28"/>
        </w:rPr>
        <w:t xml:space="preserve"> твердость режущего инструмента должна быть больше твердости обрабатываемого материала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Минимум на 20%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Максимум на 20%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На 1%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Класс по равновесной структуре, к которому относятся быстрорежущие стали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Заэвтектоидные</w:t>
      </w:r>
      <w:proofErr w:type="spellEnd"/>
      <w:r w:rsidRPr="00D61D4E">
        <w:rPr>
          <w:rFonts w:ascii="Times New Roman" w:hAnsi="Times New Roman" w:cs="Times New Roman"/>
          <w:sz w:val="28"/>
          <w:szCs w:val="28"/>
        </w:rPr>
        <w:t xml:space="preserve"> стали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4E">
        <w:rPr>
          <w:rFonts w:ascii="Times New Roman" w:hAnsi="Times New Roman" w:cs="Times New Roman"/>
          <w:sz w:val="28"/>
          <w:szCs w:val="28"/>
        </w:rPr>
        <w:t>Эвтектоидные</w:t>
      </w:r>
      <w:proofErr w:type="spellEnd"/>
      <w:r w:rsidRPr="00D61D4E">
        <w:rPr>
          <w:rFonts w:ascii="Times New Roman" w:hAnsi="Times New Roman" w:cs="Times New Roman"/>
          <w:sz w:val="28"/>
          <w:szCs w:val="28"/>
        </w:rPr>
        <w:t xml:space="preserve"> стали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Доэвтектоидные</w:t>
      </w:r>
      <w:proofErr w:type="spellEnd"/>
      <w:r w:rsidRPr="00D61D4E">
        <w:rPr>
          <w:rFonts w:ascii="Times New Roman" w:hAnsi="Times New Roman" w:cs="Times New Roman"/>
          <w:sz w:val="28"/>
          <w:szCs w:val="28"/>
        </w:rPr>
        <w:t xml:space="preserve"> стали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Ледебуритные</w:t>
      </w:r>
      <w:proofErr w:type="spellEnd"/>
      <w:r w:rsidRPr="00D61D4E">
        <w:rPr>
          <w:rFonts w:ascii="Times New Roman" w:hAnsi="Times New Roman" w:cs="Times New Roman"/>
          <w:sz w:val="28"/>
          <w:szCs w:val="28"/>
        </w:rPr>
        <w:t xml:space="preserve"> стали</w:t>
      </w:r>
    </w:p>
    <w:p w:rsidR="00995906" w:rsidRPr="00D61D4E" w:rsidRDefault="00995906" w:rsidP="009959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Самый тяжелый и твёрдый металл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Вольфрам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Цирконий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Медь</w:t>
      </w:r>
    </w:p>
    <w:p w:rsidR="00995906" w:rsidRPr="00D61D4E" w:rsidRDefault="00995906" w:rsidP="00995906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Осмий</w:t>
      </w:r>
    </w:p>
    <w:p w:rsidR="00995906" w:rsidRPr="00D61D4E" w:rsidRDefault="00995906" w:rsidP="0099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ДОПОЛНИТЕ ПРЕДЛОЖЕНИЕ:</w:t>
      </w:r>
    </w:p>
    <w:p w:rsidR="00995906" w:rsidRPr="00D61D4E" w:rsidRDefault="00995906" w:rsidP="0099590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Разность между равновесной и фактической температурой кристаллизации – это…</w:t>
      </w:r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Аллотропия</w:t>
      </w:r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Плавление</w:t>
      </w:r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Степень охлаждения</w:t>
      </w:r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Анизотропность</w:t>
      </w:r>
      <w:proofErr w:type="spellEnd"/>
    </w:p>
    <w:p w:rsidR="00995906" w:rsidRPr="00D61D4E" w:rsidRDefault="00995906" w:rsidP="00995906">
      <w:pPr>
        <w:rPr>
          <w:rFonts w:ascii="Times New Roman" w:hAnsi="Times New Roman" w:cs="Times New Roman"/>
          <w:b/>
          <w:sz w:val="28"/>
          <w:szCs w:val="28"/>
        </w:rPr>
      </w:pPr>
    </w:p>
    <w:p w:rsidR="00995906" w:rsidRPr="00D61D4E" w:rsidRDefault="00995906" w:rsidP="0099590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Химико-термическая обработка сталей – это…</w:t>
      </w:r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Процесс изменения структуры и свойств материала</w:t>
      </w:r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Процесс изменения химического состава стали</w:t>
      </w:r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Процесс диффузионного насыщения поверхностного слоя изделия одним или несколькими химическими элементами</w:t>
      </w:r>
    </w:p>
    <w:p w:rsidR="00995906" w:rsidRPr="00D61D4E" w:rsidRDefault="00995906" w:rsidP="0099590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Температуру в зоне резания, до которой углеродистая инструментальная сталь не теряет свои режущие свойства</w:t>
      </w:r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200</w:t>
      </w:r>
      <w:proofErr w:type="gramStart"/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600</w:t>
      </w:r>
      <w:proofErr w:type="gramStart"/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1000</w:t>
      </w:r>
      <w:proofErr w:type="gramStart"/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5906" w:rsidRPr="00D61D4E" w:rsidRDefault="00995906" w:rsidP="00995906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500</w:t>
      </w:r>
      <w:proofErr w:type="gramStart"/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5906" w:rsidRPr="00D61D4E" w:rsidRDefault="00995906" w:rsidP="00995906">
      <w:pPr>
        <w:pStyle w:val="a3"/>
        <w:numPr>
          <w:ilvl w:val="1"/>
          <w:numId w:val="1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:rsidR="00995906" w:rsidRPr="00D61D4E" w:rsidRDefault="00995906" w:rsidP="00995906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1D4E">
        <w:rPr>
          <w:rFonts w:ascii="Times New Roman" w:hAnsi="Times New Roman" w:cs="Times New Roman"/>
          <w:b/>
          <w:i/>
          <w:sz w:val="32"/>
          <w:szCs w:val="32"/>
        </w:rPr>
        <w:t>ОСНОВЫ МЕТРОЛОГИИ</w:t>
      </w:r>
    </w:p>
    <w:p w:rsidR="00995906" w:rsidRPr="00D61D4E" w:rsidRDefault="00995906" w:rsidP="00995906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ВЫБЕРИТЕ: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Область знаний, связанную с измерениями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Метрология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Стандартизация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Сертификация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Философия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Главный орган в сфере технического регулирования и метрологии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61D4E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Госстандарт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Государственная дума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Совет Федерации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Процесс, при котором неизвестная величина количественно сравнивается с </w:t>
      </w:r>
      <w:proofErr w:type="gramStart"/>
      <w:r w:rsidRPr="00D61D4E">
        <w:rPr>
          <w:rFonts w:ascii="Times New Roman" w:hAnsi="Times New Roman" w:cs="Times New Roman"/>
          <w:b/>
          <w:sz w:val="28"/>
          <w:szCs w:val="28"/>
        </w:rPr>
        <w:t>однородной</w:t>
      </w:r>
      <w:proofErr w:type="gramEnd"/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Измерение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Разборка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Сборка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Сверка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Погрешность, которая измеряется случайным образом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Абсолютная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Относительная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Систематическая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Случайная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Характеристику, отражающую близость результата к истинному значению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Точность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Безотказность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Долговечность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Средство измерения, предназначенное для воспроизведения и хранения единицы величины с целью передачи её размера другим средствам измерения 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Штангенциркуль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Линейка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Эталон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Транспортир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Наиболее точный эталон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Первичный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Вторичный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Рабочий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Часовой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 Разделы метрологии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Государственная метрология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Теоретическая метрология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Прикладная метрология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Законодательная метрология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области значений величины, в пределах которых нормированы допускаемые пределы погрешности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Диапазон измерений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Порог чувствительности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Погрешности СИ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Класс точности СИ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наименьшего изменения измеряемой величины, которое вызывает заметное изменение выходного сигнала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Диапазон измерений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Порог чувствительности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Погрешность СИ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Класс точности СИ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Эталон, которым передают размер рабочим СИ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Первичный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Вторичный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Рабочий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Заводской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Основной объект измерения в метрологии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Физические величины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Средства измерения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Люди 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Процессы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количественной характеристики измеряемой величины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Цвет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Качество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Размер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Надежность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Количество основных единиц в системе СИ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8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6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7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9</w:t>
      </w:r>
    </w:p>
    <w:p w:rsidR="00995906" w:rsidRPr="00D61D4E" w:rsidRDefault="00995906" w:rsidP="0099590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ДОПОЛНИТЕ ПРЕДЛОЖЕНИЕ: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Главную палату мер и весов возглавлял…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Рубинштейн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Стариков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Королёв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Менделеев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Для перевода измеряемой величины в </w:t>
      </w:r>
      <w:proofErr w:type="gramStart"/>
      <w:r w:rsidRPr="00D61D4E">
        <w:rPr>
          <w:rFonts w:ascii="Times New Roman" w:hAnsi="Times New Roman" w:cs="Times New Roman"/>
          <w:b/>
          <w:sz w:val="28"/>
          <w:szCs w:val="28"/>
        </w:rPr>
        <w:t>другую</w:t>
      </w:r>
      <w:proofErr w:type="gramEnd"/>
      <w:r w:rsidRPr="00D61D4E">
        <w:rPr>
          <w:rFonts w:ascii="Times New Roman" w:hAnsi="Times New Roman" w:cs="Times New Roman"/>
          <w:b/>
          <w:sz w:val="28"/>
          <w:szCs w:val="28"/>
        </w:rPr>
        <w:t xml:space="preserve"> служит…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Мера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Измерительный преобразователь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Измерительный прибор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Измерительная установка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Радионавигационная установка – это…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Мера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Измерительный преобразователь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Измерительный прибор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Измерительная система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Разностью между показаниями СИ и истинным значением является…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Диапазон измерений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Порог чувствительности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Погрешность СИ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Класс точности СИ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В систему СИ не входит</w:t>
      </w:r>
      <w:proofErr w:type="gramStart"/>
      <w:r w:rsidRPr="00D61D4E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Метр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Секунда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Килограмм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Сантиметр</w:t>
      </w:r>
    </w:p>
    <w:p w:rsidR="00995906" w:rsidRPr="00D61D4E" w:rsidRDefault="00995906" w:rsidP="00995906">
      <w:pPr>
        <w:pStyle w:val="a3"/>
        <w:numPr>
          <w:ilvl w:val="0"/>
          <w:numId w:val="2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Для метра </w:t>
      </w:r>
      <w:proofErr w:type="gramStart"/>
      <w:r w:rsidRPr="00D61D4E">
        <w:rPr>
          <w:rFonts w:ascii="Times New Roman" w:hAnsi="Times New Roman" w:cs="Times New Roman"/>
          <w:b/>
          <w:sz w:val="28"/>
          <w:szCs w:val="28"/>
        </w:rPr>
        <w:t>введён</w:t>
      </w:r>
      <w:proofErr w:type="gramEnd"/>
      <w:r w:rsidRPr="00D61D4E">
        <w:rPr>
          <w:rFonts w:ascii="Times New Roman" w:hAnsi="Times New Roman" w:cs="Times New Roman"/>
          <w:b/>
          <w:sz w:val="28"/>
          <w:szCs w:val="28"/>
        </w:rPr>
        <w:t>…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Платиновый эталон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Световой эталон</w:t>
      </w:r>
    </w:p>
    <w:p w:rsidR="00995906" w:rsidRPr="00D61D4E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Иридиевый эталон</w:t>
      </w:r>
    </w:p>
    <w:p w:rsidR="00995906" w:rsidRDefault="00995906" w:rsidP="00995906">
      <w:pPr>
        <w:pStyle w:val="a3"/>
        <w:numPr>
          <w:ilvl w:val="1"/>
          <w:numId w:val="21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Золотой эталон</w:t>
      </w:r>
    </w:p>
    <w:p w:rsidR="00995906" w:rsidRPr="00D61D4E" w:rsidRDefault="00995906" w:rsidP="009959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1D4E">
        <w:rPr>
          <w:rFonts w:ascii="Times New Roman" w:hAnsi="Times New Roman" w:cs="Times New Roman"/>
          <w:b/>
          <w:i/>
          <w:sz w:val="32"/>
          <w:szCs w:val="32"/>
        </w:rPr>
        <w:t>ТЕХНИЧЕСКАЯ МЕХАНИКА</w:t>
      </w:r>
    </w:p>
    <w:p w:rsidR="00995906" w:rsidRPr="00D61D4E" w:rsidRDefault="00995906" w:rsidP="00995906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ВЫБЕРИТЕ: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пятой аксиомы статики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равенства двух сил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Правило параллелограмма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инерции Галилея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равенства действия и противодействия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Принцип присоединения и исключения уравновешенных систем сил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Четверть, в которой располагается равнодействующая сила, если </w:t>
      </w:r>
      <w:r w:rsidRPr="00D61D4E">
        <w:rPr>
          <w:rFonts w:ascii="Times New Roman" w:hAnsi="Times New Roman" w:cs="Times New Roman"/>
          <w:b/>
          <w:sz w:val="28"/>
          <w:szCs w:val="28"/>
        </w:rPr>
        <w:br/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61D4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sym w:font="Symbol" w:char="F053"/>
      </w:r>
      <w:r w:rsidRPr="00D61D4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x</w:t>
      </w:r>
      <w:r w:rsidRPr="00D61D4E">
        <w:rPr>
          <w:rFonts w:ascii="Times New Roman" w:hAnsi="Times New Roman" w:cs="Times New Roman"/>
          <w:b/>
          <w:sz w:val="28"/>
          <w:szCs w:val="28"/>
        </w:rPr>
        <w:t xml:space="preserve">=-30кн;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61D4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sym w:font="Symbol" w:char="F053"/>
      </w:r>
      <w:r w:rsidRPr="00D61D4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y</w:t>
      </w:r>
      <w:r w:rsidRPr="00D61D4E">
        <w:rPr>
          <w:rFonts w:ascii="Times New Roman" w:hAnsi="Times New Roman" w:cs="Times New Roman"/>
          <w:b/>
          <w:sz w:val="28"/>
          <w:szCs w:val="28"/>
        </w:rPr>
        <w:t>=-20кн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Первая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Вторая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Третья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Четвертая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Количество уравнений, необходимых для решения задач на пространственную систему произвольно расположенных сил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Три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Два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Шесть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Четыре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Теорему для вычисления равнодействующей через её проекции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Теорема синусов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Теорема косинусов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Пуансо</w:t>
      </w:r>
      <w:proofErr w:type="spellEnd"/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Теорема Пифагора 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Параметры для расчёта центра тяжести объёмного однородного тела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Вес каждой части материального тела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Объём каждой части материального тела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Площадь поперечного сечения каждой части материального тела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Параметры при естественном способе задания движения точки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Траектория, начало отсчёта, направление движения, уравнение движения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Уравнение изменения координат материальной точки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Скорость и координаты материальной точки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Ускорение и координаты материальной точки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Ускорение, возникающее при криволинейном равномерном движении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Касательное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Нормальное (центростремительное)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Полное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понятия «Относительная скорость сложного движения»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Скорость материальной точки относительно неподвижной системы отсчёта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Скорость подвижной системы отсчёта относительно неподвижной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Скорость материальной точки относительно подвижной системы отсчёта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Скорость относительно произвольно взятой точки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Силу инерции, возникающую при криволинейном неравномерном движении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Касательная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Нормальная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Полная (</w:t>
      </w:r>
      <w:proofErr w:type="spellStart"/>
      <w:r w:rsidRPr="00D61D4E">
        <w:rPr>
          <w:rFonts w:ascii="Times New Roman" w:hAnsi="Times New Roman" w:cs="Times New Roman"/>
          <w:sz w:val="28"/>
          <w:szCs w:val="28"/>
        </w:rPr>
        <w:t>касательная+центростремительная</w:t>
      </w:r>
      <w:proofErr w:type="spellEnd"/>
      <w:r w:rsidRPr="00D61D4E">
        <w:rPr>
          <w:rFonts w:ascii="Times New Roman" w:hAnsi="Times New Roman" w:cs="Times New Roman"/>
          <w:sz w:val="28"/>
          <w:szCs w:val="28"/>
        </w:rPr>
        <w:t>)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первой аксиомы динамики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инерции Галилея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Правило параллелограмма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равенства двух сил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Принцип независимости действия сил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Ньютона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Уравнения при решении задач на метод кинетостатики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Уравнения изменения координат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Уравнение изменения пути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Уравнение по нахождению центра тяжести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Уравнения равновесия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Разделы, которые включает техническая механика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Статика, кинематика, динамика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Теоретическая механика, сопротивление материалов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Теоретическая механика, сопротивление материалов, детали машин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Статика, кинематика</w:t>
      </w:r>
    </w:p>
    <w:p w:rsidR="00995906" w:rsidRPr="00D61D4E" w:rsidRDefault="00995906" w:rsidP="0099590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ДОПОЛНИТЕ ПРЕДЛОЖЕНИЕ: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Момент равнодействующей равен…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Геометрической сумме моментов составляющих векторов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Векторной сумме моментов составляющих векторов относительно любой точки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Алгебраической сумме моментов составляющих векторов относительно той же точки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Проекция силы на ось равна…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Произведению модуля вектора на косинус угла между ним и положительным направлением оси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Произведению модуля вектора на синус угла между ним и положительным направлением оси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Произведению модуля вектора на тангенс угла между ним и положительным направлением оси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Произведению модуля вектора на котангенс угла между ним и положительным направлением оси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Момент силы относительно точки находится как…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Произведение модуля вектора на расстояние до начала этого вектора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Произведение модуля вектора на перпендикуляр, опущенный из точки на линию действия силы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Произведение модуля вектора на расстояние до конца этого вектора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 Площадью опоры при расчёте на устойчивость является…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Площадь между крайними точками опорных точек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Только точки опоры или точки крепления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Расстояние между точками опоры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Динамика изучает…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Движение материальных тел независимо от действующих сил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Движение материальных тел в зависимости от действующих сил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Равновесие покоящегося материального тела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Равновесие движущегося тела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Потенциальная энергия рассчитывается как…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Половина произведения массы тела на квадрат его скорости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Произведение массы тела на квадрат его скорости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Произведение массы тела на высоту его подъёма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Проекция геометрической суммы векторов (равнодействующей) равна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Геометрической сумме этих векторов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Алгебраической сумме проекций этих векторов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Векторной сумме проекций этих векторов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Геометрической сумме проекций этих векторов</w:t>
      </w:r>
    </w:p>
    <w:p w:rsidR="00995906" w:rsidRPr="00D61D4E" w:rsidRDefault="00995906" w:rsidP="00995906">
      <w:pPr>
        <w:pStyle w:val="a3"/>
        <w:numPr>
          <w:ilvl w:val="0"/>
          <w:numId w:val="23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Когда расстояние между двумя точками тела остается неизменным его называют…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Абсолютно твердым телом</w:t>
      </w:r>
    </w:p>
    <w:p w:rsidR="00995906" w:rsidRPr="00D61D4E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Прочным телом</w:t>
      </w:r>
    </w:p>
    <w:p w:rsidR="00995906" w:rsidRDefault="00995906" w:rsidP="00995906">
      <w:pPr>
        <w:pStyle w:val="a3"/>
        <w:numPr>
          <w:ilvl w:val="1"/>
          <w:numId w:val="2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Материальным телом</w:t>
      </w:r>
    </w:p>
    <w:p w:rsidR="00852992" w:rsidRDefault="00852992" w:rsidP="00852992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52992" w:rsidRDefault="00852992" w:rsidP="00852992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ИНЖЕНЕРНАЯ ГРАФИКА</w:t>
      </w:r>
    </w:p>
    <w:p w:rsidR="00852992" w:rsidRDefault="00852992" w:rsidP="00852992">
      <w:pPr>
        <w:tabs>
          <w:tab w:val="left" w:pos="567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ВЫБЕРИТЕ:</w:t>
      </w:r>
    </w:p>
    <w:tbl>
      <w:tblPr>
        <w:tblStyle w:val="aa"/>
        <w:tblpPr w:leftFromText="180" w:rightFromText="180" w:vertAnchor="text" w:horzAnchor="margin" w:tblpY="461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751"/>
      </w:tblGrid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Плоскость, на которой располагается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спереди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1362075"/>
                  <wp:effectExtent l="0" t="0" r="9525" b="9525"/>
                  <wp:docPr id="15" name="Рисунок 15" descr="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Плоскость, на которой располагается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слева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1362075"/>
                  <wp:effectExtent l="0" t="0" r="9525" b="9525"/>
                  <wp:docPr id="14" name="Рисунок 14" descr="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разреза А-А, выполненного на чертеже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ломанный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ступенчатый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3429000"/>
                  <wp:effectExtent l="0" t="0" r="9525" b="0"/>
                  <wp:docPr id="13" name="Рисунок 1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 выполненное сечение А-А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781175"/>
                  <wp:effectExtent l="0" t="0" r="9525" b="9525"/>
                  <wp:docPr id="12" name="Рисунок 1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Чертеж, на котором разрез выполнен согласно стандарту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2457450"/>
                  <wp:effectExtent l="0" t="0" r="9525" b="0"/>
                  <wp:docPr id="11" name="Рисунок 1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разреза А-А, выполненного на чертеже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852992" w:rsidRDefault="0085299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390650"/>
                  <wp:effectExtent l="0" t="0" r="9525" b="0"/>
                  <wp:docPr id="10" name="Рисунок 1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Рисунок, на котором обозначение резьбы соответствует дюймовой резьбе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  <w:p w:rsidR="00852992" w:rsidRDefault="0085299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992" w:rsidRDefault="0085299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2152650"/>
                  <wp:effectExtent l="0" t="0" r="9525" b="0"/>
                  <wp:docPr id="9" name="Рисунок 9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Чертеж, на котором размеры фаски проставлены правильно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742950"/>
                  <wp:effectExtent l="0" t="0" r="0" b="0"/>
                  <wp:docPr id="8" name="Рисунок 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Цифру, которой обозначена фаска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809750"/>
                  <wp:effectExtent l="0" t="0" r="9525" b="0"/>
                  <wp:docPr id="7" name="Рисунок 7" descr="10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0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элемента детали,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цифрой 2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головка болта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канавка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радиус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фаска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809750"/>
                  <wp:effectExtent l="0" t="0" r="9525" b="0"/>
                  <wp:docPr id="6" name="Рисунок 6" descr="10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0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винтового соединения, которое рекомендуется применять на сборочных чертежах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2667000"/>
                  <wp:effectExtent l="0" t="0" r="9525" b="0"/>
                  <wp:docPr id="5" name="Рисунок 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изображения, поясняющего положение шпоночного паза на чертеже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разрез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разрез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наложенное сечение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элемент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181100"/>
                  <wp:effectExtent l="0" t="0" r="9525" b="0"/>
                  <wp:docPr id="4" name="Рисунок 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изображения, обозначенного на рисунке буквой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End"/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вид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вид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разрез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элемент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038225"/>
                  <wp:effectExtent l="0" t="0" r="0" b="9525"/>
                  <wp:docPr id="3" name="Рисунок 3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Рисунок, на котором показано сопряжение окружности с прямой линией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второй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276350"/>
                  <wp:effectExtent l="0" t="0" r="0" b="0"/>
                  <wp:docPr id="2" name="Рисунок 2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Чертёж, на котором правильно нанесены величины диаметра и квадрата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809625"/>
                  <wp:effectExtent l="0" t="0" r="0" b="9525"/>
                  <wp:docPr id="1" name="Рисунок 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Масштаб, в котором выполняется эскиз детали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уменьшения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увеличения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глаз</w:t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Нестандартный масштаб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2,5:1</w:t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чертежа, выполненного от руки в глазомерном масштабе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сборочный чертеж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чертеж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Толщину сплошной основной линии по ГОСТ 2.303-68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sym w:font="Symbol" w:char="F0B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7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Линию, применяемую для ограничения на чертеже местного разреза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  <w:tab w:val="left" w:pos="7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штриховая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  <w:tab w:val="left" w:pos="7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сплошная тонкая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  <w:tab w:val="left" w:pos="7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сплошная волнистая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разомкнутая</w:t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 ПРЕДЛОЖЕНИЕ:</w:t>
            </w:r>
          </w:p>
          <w:p w:rsidR="00852992" w:rsidRDefault="00852992" w:rsidP="00852992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Материал, из которого изготовлена деталь, указывают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надписи, в графе «Обозначение материала детали»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таблице параметров, характеризующих деталь</w:t>
            </w:r>
          </w:p>
          <w:p w:rsidR="00852992" w:rsidRDefault="00852992" w:rsidP="00852992">
            <w:pPr>
              <w:pStyle w:val="a3"/>
              <w:numPr>
                <w:ilvl w:val="1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чертеже детали</w:t>
            </w:r>
          </w:p>
        </w:tc>
      </w:tr>
    </w:tbl>
    <w:p w:rsidR="00852992" w:rsidRPr="00D61D4E" w:rsidRDefault="00852992" w:rsidP="00852992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95906" w:rsidRDefault="009959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25436" w:rsidRPr="002921A6" w:rsidRDefault="002921A6" w:rsidP="00494B78">
      <w:pPr>
        <w:spacing w:after="0" w:line="240" w:lineRule="auto"/>
        <w:ind w:hanging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t>Задача, направленная на демонстрацию умений участвовать в организации работы коллектива, эффективно общаться с коллегами, руководством, потребителями</w:t>
      </w:r>
    </w:p>
    <w:p w:rsidR="00D25436" w:rsidRPr="00B10C24" w:rsidRDefault="00D25436" w:rsidP="00D25436">
      <w:pPr>
        <w:spacing w:before="63" w:after="172"/>
        <w:ind w:right="78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10C24">
        <w:rPr>
          <w:rStyle w:val="FontStyle27"/>
          <w:sz w:val="28"/>
          <w:szCs w:val="28"/>
          <w:u w:val="single"/>
        </w:rPr>
        <w:t>Ситуация</w:t>
      </w:r>
      <w:proofErr w:type="gramStart"/>
      <w:r w:rsidRPr="00B10C24">
        <w:rPr>
          <w:rStyle w:val="FontStyle27"/>
          <w:sz w:val="28"/>
          <w:szCs w:val="28"/>
          <w:u w:val="single"/>
        </w:rPr>
        <w:t>1</w:t>
      </w:r>
      <w:proofErr w:type="gramEnd"/>
      <w:r w:rsidRPr="00B10C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Предприятие получило заказ на изготовление партии деталей.</w:t>
      </w:r>
      <w:r w:rsidR="00120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Предприятие может работать в 1 и 2 смены</w:t>
      </w:r>
      <w:r w:rsidR="005F3E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B10C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25436" w:rsidRDefault="005F3E2B" w:rsidP="005F3E2B">
      <w:pPr>
        <w:spacing w:after="0" w:line="240" w:lineRule="auto"/>
        <w:ind w:hanging="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0DA">
        <w:rPr>
          <w:rFonts w:ascii="Times New Roman" w:eastAsia="Calibri" w:hAnsi="Times New Roman" w:cs="Times New Roman"/>
          <w:b/>
          <w:sz w:val="28"/>
          <w:szCs w:val="28"/>
        </w:rPr>
        <w:t>Составьте служебную записку</w:t>
      </w:r>
      <w:r w:rsidRPr="006070DA">
        <w:rPr>
          <w:rFonts w:ascii="Times New Roman" w:eastAsia="Calibri" w:hAnsi="Times New Roman" w:cs="Times New Roman"/>
          <w:sz w:val="28"/>
          <w:szCs w:val="28"/>
        </w:rPr>
        <w:t>, которая должна с</w:t>
      </w:r>
      <w:r w:rsidR="00307A17">
        <w:rPr>
          <w:rFonts w:ascii="Times New Roman" w:eastAsia="Calibri" w:hAnsi="Times New Roman" w:cs="Times New Roman"/>
          <w:sz w:val="28"/>
          <w:szCs w:val="28"/>
        </w:rPr>
        <w:t xml:space="preserve">одержать информацию о том, при </w:t>
      </w:r>
      <w:r w:rsidRPr="006070DA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условиях работы коллектива, </w:t>
      </w:r>
      <w:r w:rsidRPr="006070DA">
        <w:rPr>
          <w:rFonts w:ascii="Times New Roman" w:eastAsia="Calibri" w:hAnsi="Times New Roman" w:cs="Times New Roman"/>
          <w:sz w:val="28"/>
          <w:szCs w:val="28"/>
        </w:rPr>
        <w:t>будет возможно выполнить требования заказчика</w:t>
      </w:r>
      <w:r w:rsidR="00307A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3BCB" w:rsidRDefault="00453BCB" w:rsidP="00307A1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17">
        <w:rPr>
          <w:rFonts w:ascii="Times New Roman" w:eastAsia="Calibri" w:hAnsi="Times New Roman" w:cs="Times New Roman"/>
          <w:sz w:val="28"/>
          <w:szCs w:val="28"/>
        </w:rPr>
        <w:t>определить срок изготовления партии деталей при 1 и 2 сменном режиме работы оборудования.</w:t>
      </w:r>
    </w:p>
    <w:p w:rsidR="00453BCB" w:rsidRPr="006070DA" w:rsidRDefault="00453BCB" w:rsidP="0059028E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0DA">
        <w:rPr>
          <w:rFonts w:ascii="Times New Roman" w:eastAsia="Calibri" w:hAnsi="Times New Roman" w:cs="Times New Roman"/>
          <w:b/>
          <w:sz w:val="28"/>
          <w:szCs w:val="28"/>
        </w:rPr>
        <w:t>Исходные данные</w:t>
      </w:r>
      <w:r w:rsidRPr="006070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3BCB" w:rsidRPr="006070DA" w:rsidRDefault="00453BCB" w:rsidP="00307A17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DA">
        <w:rPr>
          <w:rFonts w:ascii="Times New Roman" w:eastAsia="Calibri" w:hAnsi="Times New Roman" w:cs="Times New Roman"/>
          <w:sz w:val="28"/>
          <w:szCs w:val="28"/>
        </w:rPr>
        <w:t>Исходные данные по изготовлению детали (Таблица 1)</w:t>
      </w:r>
      <w:r w:rsidRPr="0060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CB" w:rsidRPr="006070DA" w:rsidRDefault="00453BCB" w:rsidP="00307A17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DA">
        <w:rPr>
          <w:rFonts w:ascii="Times New Roman" w:eastAsia="Calibri" w:hAnsi="Times New Roman" w:cs="Times New Roman"/>
          <w:sz w:val="28"/>
          <w:szCs w:val="28"/>
        </w:rPr>
        <w:t xml:space="preserve">Исходные данные по </w:t>
      </w:r>
      <w:r w:rsidR="0059028E">
        <w:rPr>
          <w:rFonts w:ascii="Times New Roman" w:hAnsi="Times New Roman" w:cs="Times New Roman"/>
          <w:sz w:val="28"/>
          <w:szCs w:val="28"/>
        </w:rPr>
        <w:t xml:space="preserve">расчету </w:t>
      </w:r>
      <w:r w:rsidRPr="006070DA">
        <w:rPr>
          <w:rFonts w:ascii="Times New Roman" w:hAnsi="Times New Roman" w:cs="Times New Roman"/>
          <w:sz w:val="28"/>
          <w:szCs w:val="28"/>
        </w:rPr>
        <w:t>годового фонда рабочего времени на 2016 год</w:t>
      </w:r>
      <w:r w:rsidRPr="006070DA">
        <w:rPr>
          <w:rFonts w:ascii="Times New Roman" w:eastAsia="Calibri" w:hAnsi="Times New Roman" w:cs="Times New Roman"/>
          <w:sz w:val="28"/>
          <w:szCs w:val="28"/>
        </w:rPr>
        <w:t xml:space="preserve"> (Таблица 2)</w:t>
      </w:r>
    </w:p>
    <w:p w:rsidR="00453BCB" w:rsidRPr="006070DA" w:rsidRDefault="00453BCB" w:rsidP="005902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70DA">
        <w:rPr>
          <w:rFonts w:ascii="Times New Roman" w:eastAsia="Calibri" w:hAnsi="Times New Roman" w:cs="Times New Roman"/>
          <w:sz w:val="28"/>
          <w:szCs w:val="28"/>
        </w:rPr>
        <w:t>Таблица 1.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4392"/>
        <w:gridCol w:w="3721"/>
      </w:tblGrid>
      <w:tr w:rsidR="00453BCB" w:rsidRPr="006070DA" w:rsidTr="00FB5774">
        <w:trPr>
          <w:trHeight w:val="1007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Норма шт. времени</w:t>
            </w:r>
          </w:p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70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6070D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шт</w:t>
            </w:r>
            <w:proofErr w:type="gramEnd"/>
            <w:r w:rsidRPr="006070D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.</w:t>
            </w: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(мин.)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аключ</w:t>
            </w:r>
            <w:proofErr w:type="spellEnd"/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. время</w:t>
            </w:r>
          </w:p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6070D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пз</w:t>
            </w:r>
            <w:proofErr w:type="spellEnd"/>
            <w:r w:rsidRPr="006070D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(мин.)</w:t>
            </w:r>
          </w:p>
        </w:tc>
      </w:tr>
      <w:tr w:rsidR="00453BCB" w:rsidRPr="006070DA" w:rsidTr="00FB5774">
        <w:trPr>
          <w:trHeight w:val="481"/>
        </w:trPr>
        <w:tc>
          <w:tcPr>
            <w:tcW w:w="1952" w:type="dxa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53BCB" w:rsidRPr="006070DA" w:rsidTr="00FB5774">
        <w:trPr>
          <w:trHeight w:val="481"/>
        </w:trPr>
        <w:tc>
          <w:tcPr>
            <w:tcW w:w="1952" w:type="dxa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453BCB" w:rsidRPr="006070DA" w:rsidTr="00FB5774">
        <w:trPr>
          <w:trHeight w:val="481"/>
        </w:trPr>
        <w:tc>
          <w:tcPr>
            <w:tcW w:w="1952" w:type="dxa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453BCB" w:rsidRPr="006070DA" w:rsidTr="00FB5774">
        <w:trPr>
          <w:trHeight w:val="596"/>
        </w:trPr>
        <w:tc>
          <w:tcPr>
            <w:tcW w:w="1952" w:type="dxa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453BCB" w:rsidRPr="006070DA" w:rsidRDefault="00E80195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шт</m:t>
                    </m:r>
                  </m:sub>
                </m:sSub>
              </m:oMath>
            </m:oMathPara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453BCB" w:rsidRPr="006070DA" w:rsidRDefault="00E80195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пз</m:t>
                        </m:r>
                      </m:sub>
                    </m:sSub>
                  </m:e>
                </m:nary>
              </m:oMath>
            </m:oMathPara>
          </w:p>
        </w:tc>
      </w:tr>
      <w:tr w:rsidR="00453BCB" w:rsidRPr="006070DA" w:rsidTr="00FB5774">
        <w:trPr>
          <w:trHeight w:val="481"/>
        </w:trPr>
        <w:tc>
          <w:tcPr>
            <w:tcW w:w="1952" w:type="dxa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Требуемое количество деталей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070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3600</w:t>
            </w:r>
          </w:p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3BCB" w:rsidRPr="006070DA" w:rsidRDefault="00453BCB" w:rsidP="00453BCB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453BCB" w:rsidRPr="006070DA" w:rsidRDefault="00453BCB" w:rsidP="0059028E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  <w:r w:rsidRPr="006070DA">
        <w:rPr>
          <w:rFonts w:eastAsiaTheme="minorEastAsia"/>
          <w:sz w:val="28"/>
          <w:szCs w:val="28"/>
        </w:rPr>
        <w:t>Таблица 2.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4"/>
        <w:gridCol w:w="5562"/>
        <w:gridCol w:w="2575"/>
        <w:gridCol w:w="1434"/>
      </w:tblGrid>
      <w:tr w:rsidR="00453BCB" w:rsidRPr="006070DA" w:rsidTr="0059028E">
        <w:trPr>
          <w:trHeight w:val="653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</w:t>
            </w:r>
          </w:p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чет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дней в году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366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праздников и выходных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114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Номинальный фонд времени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Планируемые  невыходы </w:t>
            </w:r>
            <w:proofErr w:type="gramStart"/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12% от номинального фонда времени )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Средняя продолжительность дня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7,48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Эффективный фонд времени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</w:tr>
      <w:tr w:rsidR="00453BCB" w:rsidRPr="006070DA" w:rsidTr="0059028E">
        <w:trPr>
          <w:trHeight w:val="589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Эффективный фонд времени одного рабочего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453BCB" w:rsidRPr="006070DA" w:rsidRDefault="00453BCB" w:rsidP="00453BCB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53BCB" w:rsidRPr="006070DA" w:rsidRDefault="00453BCB" w:rsidP="0059028E">
      <w:pPr>
        <w:pStyle w:val="a3"/>
        <w:ind w:left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070DA">
        <w:rPr>
          <w:rFonts w:ascii="Times New Roman" w:eastAsiaTheme="minorEastAsia" w:hAnsi="Times New Roman" w:cs="Times New Roman"/>
          <w:sz w:val="28"/>
          <w:szCs w:val="28"/>
        </w:rPr>
        <w:t>(Сводная таблица) Таблица 3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453BCB" w:rsidRPr="006070DA" w:rsidTr="00842121">
        <w:trPr>
          <w:trHeight w:val="632"/>
        </w:trPr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шт</w:t>
            </w:r>
            <w:proofErr w:type="spellEnd"/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пз</w:t>
            </w:r>
            <w:proofErr w:type="spellEnd"/>
          </w:p>
        </w:tc>
        <w:tc>
          <w:tcPr>
            <w:tcW w:w="2517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шт.к</w:t>
            </w:r>
          </w:p>
        </w:tc>
      </w:tr>
      <w:tr w:rsidR="00453BCB" w:rsidRPr="006070DA" w:rsidTr="00842121">
        <w:trPr>
          <w:trHeight w:val="632"/>
        </w:trPr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53BCB" w:rsidRPr="006070DA" w:rsidTr="00842121">
        <w:trPr>
          <w:trHeight w:val="632"/>
        </w:trPr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53BCB" w:rsidRPr="006070DA" w:rsidTr="00842121">
        <w:trPr>
          <w:trHeight w:val="632"/>
        </w:trPr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53BCB" w:rsidRPr="006070DA" w:rsidTr="00842121">
        <w:trPr>
          <w:trHeight w:val="667"/>
        </w:trPr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16" w:type="dxa"/>
            <w:vAlign w:val="center"/>
          </w:tcPr>
          <w:p w:rsidR="00453BCB" w:rsidRPr="006070DA" w:rsidRDefault="00E80195" w:rsidP="006C3E0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шт</m:t>
                    </m:r>
                  </m:sub>
                </m:sSub>
              </m:oMath>
            </m:oMathPara>
          </w:p>
        </w:tc>
        <w:tc>
          <w:tcPr>
            <w:tcW w:w="2516" w:type="dxa"/>
            <w:vAlign w:val="center"/>
          </w:tcPr>
          <w:p w:rsidR="00453BCB" w:rsidRPr="006070DA" w:rsidRDefault="00E80195" w:rsidP="006C3E0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пз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517" w:type="dxa"/>
            <w:vAlign w:val="center"/>
          </w:tcPr>
          <w:p w:rsidR="00453BCB" w:rsidRPr="006070DA" w:rsidRDefault="00E80195" w:rsidP="006C3E0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шт.к</m:t>
                    </m:r>
                  </m:sub>
                </m:sSub>
              </m:oMath>
            </m:oMathPara>
          </w:p>
        </w:tc>
      </w:tr>
    </w:tbl>
    <w:p w:rsidR="00453BCB" w:rsidRDefault="00453BCB" w:rsidP="00453BCB"/>
    <w:p w:rsidR="00A12F8C" w:rsidRDefault="00A12F8C" w:rsidP="00494B78">
      <w:pPr>
        <w:spacing w:after="0" w:line="240" w:lineRule="auto"/>
        <w:ind w:hanging="2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2F8C" w:rsidRDefault="00A12F8C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sectPr w:rsidR="00A12F8C" w:rsidSect="007C102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555"/>
    <w:multiLevelType w:val="multilevel"/>
    <w:tmpl w:val="EC80A88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9040E1"/>
    <w:multiLevelType w:val="multilevel"/>
    <w:tmpl w:val="EC80A88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E86E00"/>
    <w:multiLevelType w:val="multilevel"/>
    <w:tmpl w:val="EC80A88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74012C"/>
    <w:multiLevelType w:val="hybridMultilevel"/>
    <w:tmpl w:val="D1761F78"/>
    <w:lvl w:ilvl="0" w:tplc="BD96B78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C476C"/>
    <w:multiLevelType w:val="multilevel"/>
    <w:tmpl w:val="67AED3D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2010F8"/>
    <w:multiLevelType w:val="multilevel"/>
    <w:tmpl w:val="13006BD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151713E"/>
    <w:multiLevelType w:val="hybridMultilevel"/>
    <w:tmpl w:val="46B604FE"/>
    <w:lvl w:ilvl="0" w:tplc="364442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4224"/>
    <w:multiLevelType w:val="singleLevel"/>
    <w:tmpl w:val="67129C98"/>
    <w:lvl w:ilvl="0">
      <w:start w:val="3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8795845"/>
    <w:multiLevelType w:val="hybridMultilevel"/>
    <w:tmpl w:val="0F663C9C"/>
    <w:lvl w:ilvl="0" w:tplc="6CAA5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1203F4"/>
    <w:multiLevelType w:val="multilevel"/>
    <w:tmpl w:val="879AC24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AD1A70"/>
    <w:multiLevelType w:val="multilevel"/>
    <w:tmpl w:val="0419001D"/>
    <w:numStyleLink w:val="1"/>
  </w:abstractNum>
  <w:abstractNum w:abstractNumId="11">
    <w:nsid w:val="2E082E95"/>
    <w:multiLevelType w:val="multilevel"/>
    <w:tmpl w:val="879AC24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4FA2A8E"/>
    <w:multiLevelType w:val="multilevel"/>
    <w:tmpl w:val="18A8549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6BA2C9A"/>
    <w:multiLevelType w:val="multilevel"/>
    <w:tmpl w:val="0419001D"/>
    <w:numStyleLink w:val="1"/>
  </w:abstractNum>
  <w:abstractNum w:abstractNumId="14">
    <w:nsid w:val="3DF51B3C"/>
    <w:multiLevelType w:val="multilevel"/>
    <w:tmpl w:val="0419001D"/>
    <w:numStyleLink w:val="3"/>
  </w:abstractNum>
  <w:abstractNum w:abstractNumId="15">
    <w:nsid w:val="471C3BBB"/>
    <w:multiLevelType w:val="hybridMultilevel"/>
    <w:tmpl w:val="0F663C9C"/>
    <w:lvl w:ilvl="0" w:tplc="6CAA5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0D7636"/>
    <w:multiLevelType w:val="singleLevel"/>
    <w:tmpl w:val="9BBE2D8E"/>
    <w:lvl w:ilvl="0">
      <w:start w:val="2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7">
    <w:nsid w:val="50324F05"/>
    <w:multiLevelType w:val="hybridMultilevel"/>
    <w:tmpl w:val="95CEA4FE"/>
    <w:lvl w:ilvl="0" w:tplc="805023B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5048123C"/>
    <w:multiLevelType w:val="multilevel"/>
    <w:tmpl w:val="0419001D"/>
    <w:numStyleLink w:val="3"/>
  </w:abstractNum>
  <w:abstractNum w:abstractNumId="19">
    <w:nsid w:val="53CC0FC8"/>
    <w:multiLevelType w:val="singleLevel"/>
    <w:tmpl w:val="2F5434A6"/>
    <w:lvl w:ilvl="0">
      <w:start w:val="1"/>
      <w:numFmt w:val="decimal"/>
      <w:lvlText w:val="15.02.%1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20">
    <w:nsid w:val="56B367E3"/>
    <w:multiLevelType w:val="multilevel"/>
    <w:tmpl w:val="8356006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78F4BA8"/>
    <w:multiLevelType w:val="multilevel"/>
    <w:tmpl w:val="13006BD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9E86BB0"/>
    <w:multiLevelType w:val="hybridMultilevel"/>
    <w:tmpl w:val="19AACE1E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00EC4"/>
    <w:multiLevelType w:val="multilevel"/>
    <w:tmpl w:val="2D569414"/>
    <w:lvl w:ilvl="0">
      <w:start w:val="2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0420581"/>
    <w:multiLevelType w:val="multilevel"/>
    <w:tmpl w:val="18A8549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F403208"/>
    <w:multiLevelType w:val="multilevel"/>
    <w:tmpl w:val="5790A32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6">
    <w:nsid w:val="727E20C2"/>
    <w:multiLevelType w:val="multilevel"/>
    <w:tmpl w:val="879AC24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4151B6D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6C418D3"/>
    <w:multiLevelType w:val="multilevel"/>
    <w:tmpl w:val="0419001D"/>
    <w:styleLink w:val="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80656F2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7"/>
  </w:num>
  <w:num w:numId="5">
    <w:abstractNumId w:val="8"/>
  </w:num>
  <w:num w:numId="6">
    <w:abstractNumId w:val="14"/>
  </w:num>
  <w:num w:numId="7">
    <w:abstractNumId w:val="27"/>
  </w:num>
  <w:num w:numId="8">
    <w:abstractNumId w:val="29"/>
  </w:num>
  <w:num w:numId="9">
    <w:abstractNumId w:val="28"/>
  </w:num>
  <w:num w:numId="10">
    <w:abstractNumId w:val="10"/>
  </w:num>
  <w:num w:numId="11">
    <w:abstractNumId w:val="13"/>
  </w:num>
  <w:num w:numId="12">
    <w:abstractNumId w:val="21"/>
  </w:num>
  <w:num w:numId="13">
    <w:abstractNumId w:val="18"/>
  </w:num>
  <w:num w:numId="14">
    <w:abstractNumId w:val="11"/>
  </w:num>
  <w:num w:numId="15">
    <w:abstractNumId w:val="5"/>
  </w:num>
  <w:num w:numId="16">
    <w:abstractNumId w:val="4"/>
  </w:num>
  <w:num w:numId="17">
    <w:abstractNumId w:val="9"/>
  </w:num>
  <w:num w:numId="18">
    <w:abstractNumId w:val="0"/>
  </w:num>
  <w:num w:numId="19">
    <w:abstractNumId w:val="26"/>
  </w:num>
  <w:num w:numId="20">
    <w:abstractNumId w:val="2"/>
  </w:num>
  <w:num w:numId="21">
    <w:abstractNumId w:val="24"/>
  </w:num>
  <w:num w:numId="22">
    <w:abstractNumId w:val="1"/>
  </w:num>
  <w:num w:numId="23">
    <w:abstractNumId w:val="12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22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0A"/>
    <w:rsid w:val="000A5B4D"/>
    <w:rsid w:val="000B29BA"/>
    <w:rsid w:val="000B704E"/>
    <w:rsid w:val="000C54CF"/>
    <w:rsid w:val="000D1DCC"/>
    <w:rsid w:val="00120BDE"/>
    <w:rsid w:val="00156F45"/>
    <w:rsid w:val="00193E5A"/>
    <w:rsid w:val="001A5EB3"/>
    <w:rsid w:val="00231404"/>
    <w:rsid w:val="00283608"/>
    <w:rsid w:val="002921A6"/>
    <w:rsid w:val="002B1EE3"/>
    <w:rsid w:val="002B3EEF"/>
    <w:rsid w:val="002C1154"/>
    <w:rsid w:val="00302BE5"/>
    <w:rsid w:val="00307A17"/>
    <w:rsid w:val="00311C52"/>
    <w:rsid w:val="00325B45"/>
    <w:rsid w:val="0033405B"/>
    <w:rsid w:val="003340AA"/>
    <w:rsid w:val="003836B9"/>
    <w:rsid w:val="003943FF"/>
    <w:rsid w:val="003B26F8"/>
    <w:rsid w:val="003B386C"/>
    <w:rsid w:val="003F1BB0"/>
    <w:rsid w:val="004126A3"/>
    <w:rsid w:val="0043477C"/>
    <w:rsid w:val="004376AD"/>
    <w:rsid w:val="00453BCB"/>
    <w:rsid w:val="00494B78"/>
    <w:rsid w:val="004B7475"/>
    <w:rsid w:val="004E45C9"/>
    <w:rsid w:val="00504232"/>
    <w:rsid w:val="00554316"/>
    <w:rsid w:val="0059028E"/>
    <w:rsid w:val="005E557D"/>
    <w:rsid w:val="005F3E2B"/>
    <w:rsid w:val="00604A55"/>
    <w:rsid w:val="006274BB"/>
    <w:rsid w:val="00667421"/>
    <w:rsid w:val="00675F90"/>
    <w:rsid w:val="006C3E0D"/>
    <w:rsid w:val="007040BA"/>
    <w:rsid w:val="007329F2"/>
    <w:rsid w:val="007706A8"/>
    <w:rsid w:val="007810AA"/>
    <w:rsid w:val="00795786"/>
    <w:rsid w:val="007C102C"/>
    <w:rsid w:val="00807E37"/>
    <w:rsid w:val="0082328D"/>
    <w:rsid w:val="00836944"/>
    <w:rsid w:val="00842121"/>
    <w:rsid w:val="00851C90"/>
    <w:rsid w:val="00852992"/>
    <w:rsid w:val="00880BED"/>
    <w:rsid w:val="0089252C"/>
    <w:rsid w:val="008C09F4"/>
    <w:rsid w:val="008C17EB"/>
    <w:rsid w:val="008C562A"/>
    <w:rsid w:val="009036E9"/>
    <w:rsid w:val="009646EE"/>
    <w:rsid w:val="00995906"/>
    <w:rsid w:val="009A7FDD"/>
    <w:rsid w:val="00A12599"/>
    <w:rsid w:val="00A12F8C"/>
    <w:rsid w:val="00A13B3A"/>
    <w:rsid w:val="00A276D9"/>
    <w:rsid w:val="00A3316E"/>
    <w:rsid w:val="00AB1BB2"/>
    <w:rsid w:val="00AC282C"/>
    <w:rsid w:val="00B10C24"/>
    <w:rsid w:val="00B27A6F"/>
    <w:rsid w:val="00B7233C"/>
    <w:rsid w:val="00BE7C80"/>
    <w:rsid w:val="00C31823"/>
    <w:rsid w:val="00C3381A"/>
    <w:rsid w:val="00C8276C"/>
    <w:rsid w:val="00C902B6"/>
    <w:rsid w:val="00CD155E"/>
    <w:rsid w:val="00CE6175"/>
    <w:rsid w:val="00CE79CB"/>
    <w:rsid w:val="00D25436"/>
    <w:rsid w:val="00D30A4A"/>
    <w:rsid w:val="00D43321"/>
    <w:rsid w:val="00D5533F"/>
    <w:rsid w:val="00D70620"/>
    <w:rsid w:val="00DF489B"/>
    <w:rsid w:val="00E1145E"/>
    <w:rsid w:val="00E11B2E"/>
    <w:rsid w:val="00E53365"/>
    <w:rsid w:val="00E60114"/>
    <w:rsid w:val="00E80195"/>
    <w:rsid w:val="00EB56F6"/>
    <w:rsid w:val="00EB60EB"/>
    <w:rsid w:val="00EB7ACF"/>
    <w:rsid w:val="00ED078B"/>
    <w:rsid w:val="00F17FBE"/>
    <w:rsid w:val="00F408DE"/>
    <w:rsid w:val="00F54534"/>
    <w:rsid w:val="00F8550A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2C"/>
  </w:style>
  <w:style w:type="paragraph" w:styleId="9">
    <w:name w:val="heading 9"/>
    <w:basedOn w:val="a"/>
    <w:next w:val="a"/>
    <w:link w:val="90"/>
    <w:qFormat/>
    <w:rsid w:val="00A13B3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  <w:outlineLvl w:val="8"/>
    </w:pPr>
    <w:rPr>
      <w:rFonts w:ascii="Times New Roman" w:eastAsia="Times New Roman" w:hAnsi="Times New Roman" w:cs="Times New Roman"/>
      <w:b/>
      <w:bCs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04232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042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504232"/>
    <w:pPr>
      <w:widowControl w:val="0"/>
      <w:autoSpaceDE w:val="0"/>
      <w:autoSpaceDN w:val="0"/>
      <w:adjustRightInd w:val="0"/>
      <w:spacing w:after="0" w:line="371" w:lineRule="exact"/>
      <w:ind w:firstLine="9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23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0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0423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50423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504232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504232"/>
    <w:pPr>
      <w:ind w:left="720"/>
      <w:contextualSpacing/>
    </w:pPr>
  </w:style>
  <w:style w:type="paragraph" w:customStyle="1" w:styleId="Style17">
    <w:name w:val="Style17"/>
    <w:basedOn w:val="a"/>
    <w:uiPriority w:val="99"/>
    <w:rsid w:val="00E60114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6011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E601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036E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9036E9"/>
    <w:rPr>
      <w:rFonts w:ascii="Times New Roman" w:hAnsi="Times New Roman" w:cs="Times New Roman"/>
      <w:color w:val="000000"/>
      <w:sz w:val="28"/>
      <w:szCs w:val="28"/>
    </w:rPr>
  </w:style>
  <w:style w:type="character" w:customStyle="1" w:styleId="translation-chunk">
    <w:name w:val="translation-chunk"/>
    <w:basedOn w:val="a0"/>
    <w:rsid w:val="00E11B2E"/>
  </w:style>
  <w:style w:type="character" w:customStyle="1" w:styleId="translation">
    <w:name w:val="translation"/>
    <w:basedOn w:val="a0"/>
    <w:rsid w:val="00E11B2E"/>
  </w:style>
  <w:style w:type="character" w:customStyle="1" w:styleId="accent">
    <w:name w:val="accent"/>
    <w:basedOn w:val="a0"/>
    <w:rsid w:val="00E11B2E"/>
  </w:style>
  <w:style w:type="character" w:styleId="a4">
    <w:name w:val="Hyperlink"/>
    <w:basedOn w:val="a0"/>
    <w:uiPriority w:val="99"/>
    <w:unhideWhenUsed/>
    <w:rsid w:val="00E11B2E"/>
    <w:rPr>
      <w:color w:val="0000FF"/>
      <w:u w:val="single"/>
    </w:rPr>
  </w:style>
  <w:style w:type="numbering" w:customStyle="1" w:styleId="1">
    <w:name w:val="Стиль1"/>
    <w:uiPriority w:val="99"/>
    <w:rsid w:val="00995906"/>
    <w:pPr>
      <w:numPr>
        <w:numId w:val="7"/>
      </w:numPr>
    </w:pPr>
  </w:style>
  <w:style w:type="numbering" w:customStyle="1" w:styleId="2">
    <w:name w:val="Стиль2"/>
    <w:uiPriority w:val="99"/>
    <w:rsid w:val="00995906"/>
    <w:pPr>
      <w:numPr>
        <w:numId w:val="8"/>
      </w:numPr>
    </w:pPr>
  </w:style>
  <w:style w:type="numbering" w:customStyle="1" w:styleId="3">
    <w:name w:val="Стиль3"/>
    <w:uiPriority w:val="99"/>
    <w:rsid w:val="00995906"/>
    <w:pPr>
      <w:numPr>
        <w:numId w:val="9"/>
      </w:numPr>
    </w:pPr>
  </w:style>
  <w:style w:type="paragraph" w:styleId="a5">
    <w:name w:val="Normal (Web)"/>
    <w:basedOn w:val="a"/>
    <w:uiPriority w:val="99"/>
    <w:unhideWhenUsed/>
    <w:rsid w:val="0099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95906"/>
    <w:rPr>
      <w:i/>
      <w:iCs/>
    </w:rPr>
  </w:style>
  <w:style w:type="character" w:styleId="a7">
    <w:name w:val="Placeholder Text"/>
    <w:basedOn w:val="a0"/>
    <w:uiPriority w:val="99"/>
    <w:semiHidden/>
    <w:rsid w:val="0099590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9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A13B3A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A13B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13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"/>
    <w:link w:val="StGen11"/>
    <w:rsid w:val="00A13B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Gen11">
    <w:name w:val="StGen11"/>
    <w:basedOn w:val="a0"/>
    <w:link w:val="BodyText"/>
    <w:rsid w:val="00A13B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9">
    <w:name w:val="179"/>
    <w:basedOn w:val="a"/>
    <w:rsid w:val="00A13B3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2C"/>
  </w:style>
  <w:style w:type="paragraph" w:styleId="9">
    <w:name w:val="heading 9"/>
    <w:basedOn w:val="a"/>
    <w:next w:val="a"/>
    <w:link w:val="90"/>
    <w:qFormat/>
    <w:rsid w:val="00A13B3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  <w:outlineLvl w:val="8"/>
    </w:pPr>
    <w:rPr>
      <w:rFonts w:ascii="Times New Roman" w:eastAsia="Times New Roman" w:hAnsi="Times New Roman" w:cs="Times New Roman"/>
      <w:b/>
      <w:bCs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04232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042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504232"/>
    <w:pPr>
      <w:widowControl w:val="0"/>
      <w:autoSpaceDE w:val="0"/>
      <w:autoSpaceDN w:val="0"/>
      <w:adjustRightInd w:val="0"/>
      <w:spacing w:after="0" w:line="371" w:lineRule="exact"/>
      <w:ind w:firstLine="9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23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0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0423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50423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504232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504232"/>
    <w:pPr>
      <w:ind w:left="720"/>
      <w:contextualSpacing/>
    </w:pPr>
  </w:style>
  <w:style w:type="paragraph" w:customStyle="1" w:styleId="Style17">
    <w:name w:val="Style17"/>
    <w:basedOn w:val="a"/>
    <w:uiPriority w:val="99"/>
    <w:rsid w:val="00E60114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6011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E601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036E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9036E9"/>
    <w:rPr>
      <w:rFonts w:ascii="Times New Roman" w:hAnsi="Times New Roman" w:cs="Times New Roman"/>
      <w:color w:val="000000"/>
      <w:sz w:val="28"/>
      <w:szCs w:val="28"/>
    </w:rPr>
  </w:style>
  <w:style w:type="character" w:customStyle="1" w:styleId="translation-chunk">
    <w:name w:val="translation-chunk"/>
    <w:basedOn w:val="a0"/>
    <w:rsid w:val="00E11B2E"/>
  </w:style>
  <w:style w:type="character" w:customStyle="1" w:styleId="translation">
    <w:name w:val="translation"/>
    <w:basedOn w:val="a0"/>
    <w:rsid w:val="00E11B2E"/>
  </w:style>
  <w:style w:type="character" w:customStyle="1" w:styleId="accent">
    <w:name w:val="accent"/>
    <w:basedOn w:val="a0"/>
    <w:rsid w:val="00E11B2E"/>
  </w:style>
  <w:style w:type="character" w:styleId="a4">
    <w:name w:val="Hyperlink"/>
    <w:basedOn w:val="a0"/>
    <w:uiPriority w:val="99"/>
    <w:unhideWhenUsed/>
    <w:rsid w:val="00E11B2E"/>
    <w:rPr>
      <w:color w:val="0000FF"/>
      <w:u w:val="single"/>
    </w:rPr>
  </w:style>
  <w:style w:type="numbering" w:customStyle="1" w:styleId="1">
    <w:name w:val="Стиль1"/>
    <w:uiPriority w:val="99"/>
    <w:rsid w:val="00995906"/>
    <w:pPr>
      <w:numPr>
        <w:numId w:val="7"/>
      </w:numPr>
    </w:pPr>
  </w:style>
  <w:style w:type="numbering" w:customStyle="1" w:styleId="2">
    <w:name w:val="Стиль2"/>
    <w:uiPriority w:val="99"/>
    <w:rsid w:val="00995906"/>
    <w:pPr>
      <w:numPr>
        <w:numId w:val="8"/>
      </w:numPr>
    </w:pPr>
  </w:style>
  <w:style w:type="numbering" w:customStyle="1" w:styleId="3">
    <w:name w:val="Стиль3"/>
    <w:uiPriority w:val="99"/>
    <w:rsid w:val="00995906"/>
    <w:pPr>
      <w:numPr>
        <w:numId w:val="9"/>
      </w:numPr>
    </w:pPr>
  </w:style>
  <w:style w:type="paragraph" w:styleId="a5">
    <w:name w:val="Normal (Web)"/>
    <w:basedOn w:val="a"/>
    <w:uiPriority w:val="99"/>
    <w:unhideWhenUsed/>
    <w:rsid w:val="0099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95906"/>
    <w:rPr>
      <w:i/>
      <w:iCs/>
    </w:rPr>
  </w:style>
  <w:style w:type="character" w:styleId="a7">
    <w:name w:val="Placeholder Text"/>
    <w:basedOn w:val="a0"/>
    <w:uiPriority w:val="99"/>
    <w:semiHidden/>
    <w:rsid w:val="0099590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9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A13B3A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A13B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13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"/>
    <w:link w:val="StGen11"/>
    <w:rsid w:val="00A13B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Gen11">
    <w:name w:val="StGen11"/>
    <w:basedOn w:val="a0"/>
    <w:link w:val="BodyText"/>
    <w:rsid w:val="00A13B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9">
    <w:name w:val="179"/>
    <w:basedOn w:val="a"/>
    <w:rsid w:val="00A13B3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НТМиМ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Михаил Воронцов</cp:lastModifiedBy>
  <cp:revision>2</cp:revision>
  <cp:lastPrinted>2017-01-31T06:30:00Z</cp:lastPrinted>
  <dcterms:created xsi:type="dcterms:W3CDTF">2018-02-10T15:12:00Z</dcterms:created>
  <dcterms:modified xsi:type="dcterms:W3CDTF">2018-02-10T15:12:00Z</dcterms:modified>
</cp:coreProperties>
</file>