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71" w:rsidRDefault="00A46F77" w:rsidP="00B64871">
      <w:pPr>
        <w:tabs>
          <w:tab w:val="left" w:pos="709"/>
        </w:tabs>
        <w:spacing w:after="120"/>
        <w:jc w:val="center"/>
        <w:rPr>
          <w:b/>
          <w:sz w:val="24"/>
          <w:szCs w:val="24"/>
        </w:rPr>
      </w:pPr>
      <w:r w:rsidRPr="00B64871">
        <w:rPr>
          <w:b/>
          <w:sz w:val="24"/>
          <w:szCs w:val="24"/>
        </w:rPr>
        <w:t xml:space="preserve">ЗАДАНИЯ </w:t>
      </w:r>
      <w:r w:rsidRPr="00B64871">
        <w:rPr>
          <w:b/>
          <w:sz w:val="24"/>
          <w:szCs w:val="24"/>
          <w:lang w:val="en-US"/>
        </w:rPr>
        <w:t>I</w:t>
      </w:r>
      <w:r>
        <w:rPr>
          <w:b/>
          <w:sz w:val="24"/>
          <w:szCs w:val="24"/>
        </w:rPr>
        <w:t xml:space="preserve"> </w:t>
      </w:r>
      <w:r w:rsidRPr="00D61847">
        <w:rPr>
          <w:b/>
          <w:sz w:val="24"/>
          <w:szCs w:val="24"/>
        </w:rPr>
        <w:t>УРОВНЯ</w:t>
      </w:r>
    </w:p>
    <w:p w:rsidR="00C27D08" w:rsidRPr="00C27D08" w:rsidRDefault="00C27D08" w:rsidP="00B64871">
      <w:pPr>
        <w:tabs>
          <w:tab w:val="left" w:pos="709"/>
        </w:tabs>
        <w:spacing w:after="120"/>
        <w:jc w:val="center"/>
        <w:rPr>
          <w:b/>
          <w:sz w:val="24"/>
          <w:szCs w:val="24"/>
        </w:rPr>
      </w:pPr>
    </w:p>
    <w:p w:rsidR="00B64871" w:rsidRDefault="00A46F77" w:rsidP="00B64871">
      <w:pPr>
        <w:tabs>
          <w:tab w:val="left" w:pos="709"/>
        </w:tabs>
        <w:spacing w:after="120"/>
        <w:jc w:val="center"/>
        <w:rPr>
          <w:b/>
          <w:sz w:val="24"/>
          <w:szCs w:val="24"/>
        </w:rPr>
      </w:pPr>
      <w:r>
        <w:rPr>
          <w:b/>
          <w:sz w:val="24"/>
          <w:szCs w:val="24"/>
        </w:rPr>
        <w:t>Тестирование</w:t>
      </w:r>
    </w:p>
    <w:p w:rsidR="00C27D08" w:rsidRPr="00C27D08" w:rsidRDefault="00C27D08" w:rsidP="00B64871">
      <w:pPr>
        <w:tabs>
          <w:tab w:val="left" w:pos="709"/>
        </w:tabs>
        <w:spacing w:after="120"/>
        <w:jc w:val="center"/>
        <w:rPr>
          <w:b/>
          <w:i/>
          <w:sz w:val="24"/>
          <w:szCs w:val="24"/>
        </w:rPr>
      </w:pPr>
      <w:r w:rsidRPr="00C27D08">
        <w:rPr>
          <w:b/>
          <w:i/>
          <w:sz w:val="24"/>
          <w:szCs w:val="24"/>
        </w:rPr>
        <w:t>ИНВАРИАНТНАЯ ЧАСТЬ</w:t>
      </w:r>
    </w:p>
    <w:p w:rsidR="00D1702A" w:rsidRPr="00D1702A" w:rsidRDefault="00D1702A" w:rsidP="00D1702A">
      <w:pPr>
        <w:pStyle w:val="a9"/>
        <w:jc w:val="center"/>
        <w:rPr>
          <w:b/>
          <w:i/>
          <w:sz w:val="24"/>
          <w:szCs w:val="24"/>
        </w:rPr>
      </w:pPr>
      <w:r w:rsidRPr="00D1702A">
        <w:rPr>
          <w:b/>
          <w:i/>
          <w:sz w:val="24"/>
          <w:szCs w:val="24"/>
        </w:rPr>
        <w:t>«Экономика и правовое обеспечение профессиональной деятельности»</w:t>
      </w:r>
    </w:p>
    <w:p w:rsidR="00D1702A" w:rsidRDefault="00D1702A" w:rsidP="00B64871">
      <w:pPr>
        <w:tabs>
          <w:tab w:val="left" w:pos="709"/>
        </w:tabs>
        <w:spacing w:after="120"/>
        <w:jc w:val="center"/>
        <w:rPr>
          <w:b/>
          <w:sz w:val="24"/>
          <w:szCs w:val="24"/>
        </w:rPr>
      </w:pPr>
    </w:p>
    <w:p w:rsidR="00D1702A" w:rsidRDefault="00D1702A" w:rsidP="00D1702A">
      <w:pPr>
        <w:pStyle w:val="a9"/>
        <w:rPr>
          <w:b/>
          <w:bCs/>
          <w:sz w:val="24"/>
          <w:szCs w:val="24"/>
        </w:rPr>
      </w:pPr>
      <w:r w:rsidRPr="0029791E">
        <w:rPr>
          <w:b/>
          <w:bCs/>
          <w:sz w:val="24"/>
          <w:szCs w:val="24"/>
        </w:rPr>
        <w:t>1.</w:t>
      </w:r>
      <w:r>
        <w:rPr>
          <w:b/>
          <w:bCs/>
          <w:sz w:val="24"/>
          <w:szCs w:val="24"/>
        </w:rPr>
        <w:t xml:space="preserve"> </w:t>
      </w:r>
      <w:r w:rsidRPr="0029791E">
        <w:rPr>
          <w:b/>
          <w:bCs/>
          <w:sz w:val="24"/>
          <w:szCs w:val="24"/>
        </w:rPr>
        <w:t>Выберите правильный вариант ответа (0,1 балла):</w:t>
      </w:r>
    </w:p>
    <w:p w:rsidR="00D1702A" w:rsidRPr="0029791E" w:rsidRDefault="00D1702A" w:rsidP="00D1702A">
      <w:pPr>
        <w:pStyle w:val="a9"/>
        <w:rPr>
          <w:b/>
          <w:bCs/>
          <w:sz w:val="24"/>
          <w:szCs w:val="24"/>
        </w:rPr>
      </w:pPr>
    </w:p>
    <w:p w:rsidR="00D1702A" w:rsidRPr="0029791E" w:rsidRDefault="00D1702A" w:rsidP="00D1702A">
      <w:pPr>
        <w:pStyle w:val="a9"/>
        <w:rPr>
          <w:sz w:val="24"/>
          <w:szCs w:val="24"/>
        </w:rPr>
      </w:pPr>
      <w:r w:rsidRPr="0029791E">
        <w:rPr>
          <w:sz w:val="24"/>
          <w:szCs w:val="24"/>
        </w:rPr>
        <w:t>1) Актом высшей юридической силы по отношению к другим правовым актам является_________</w:t>
      </w:r>
    </w:p>
    <w:p w:rsidR="00D1702A" w:rsidRPr="0029791E" w:rsidRDefault="00D1702A" w:rsidP="00D1702A">
      <w:pPr>
        <w:pStyle w:val="a9"/>
        <w:rPr>
          <w:sz w:val="24"/>
          <w:szCs w:val="24"/>
        </w:rPr>
      </w:pPr>
      <w:r w:rsidRPr="000D64EE">
        <w:rPr>
          <w:sz w:val="24"/>
          <w:szCs w:val="24"/>
        </w:rPr>
        <w:t>А) Подзаконный акт</w:t>
      </w:r>
    </w:p>
    <w:p w:rsidR="00D1702A" w:rsidRPr="0029791E" w:rsidRDefault="00D1702A" w:rsidP="00D1702A">
      <w:pPr>
        <w:pStyle w:val="a9"/>
        <w:rPr>
          <w:sz w:val="24"/>
          <w:szCs w:val="24"/>
        </w:rPr>
      </w:pPr>
      <w:r w:rsidRPr="0029791E">
        <w:rPr>
          <w:sz w:val="24"/>
          <w:szCs w:val="24"/>
        </w:rPr>
        <w:t>Б) Законодательный акт</w:t>
      </w:r>
    </w:p>
    <w:p w:rsidR="00D1702A" w:rsidRPr="0029791E" w:rsidRDefault="00D1702A" w:rsidP="00D1702A">
      <w:pPr>
        <w:pStyle w:val="a9"/>
        <w:rPr>
          <w:sz w:val="24"/>
          <w:szCs w:val="24"/>
        </w:rPr>
      </w:pPr>
      <w:r w:rsidRPr="0029791E">
        <w:rPr>
          <w:sz w:val="24"/>
          <w:szCs w:val="24"/>
        </w:rPr>
        <w:t>В) Нормативный договор</w:t>
      </w:r>
    </w:p>
    <w:p w:rsidR="00D1702A" w:rsidRDefault="00D1702A" w:rsidP="00D1702A">
      <w:pPr>
        <w:pStyle w:val="a9"/>
        <w:rPr>
          <w:sz w:val="24"/>
          <w:szCs w:val="24"/>
        </w:rPr>
      </w:pPr>
      <w:r w:rsidRPr="0029791E">
        <w:rPr>
          <w:sz w:val="24"/>
          <w:szCs w:val="24"/>
        </w:rPr>
        <w:t>Г) Судебный прецедент</w:t>
      </w:r>
    </w:p>
    <w:p w:rsidR="00D1702A" w:rsidRPr="0029791E" w:rsidRDefault="00D1702A" w:rsidP="00D1702A">
      <w:pPr>
        <w:pStyle w:val="a9"/>
        <w:rPr>
          <w:sz w:val="24"/>
          <w:szCs w:val="24"/>
        </w:rPr>
      </w:pPr>
    </w:p>
    <w:p w:rsidR="00D1702A" w:rsidRDefault="00D1702A" w:rsidP="00D1702A">
      <w:pPr>
        <w:pStyle w:val="a9"/>
        <w:rPr>
          <w:b/>
          <w:sz w:val="24"/>
          <w:szCs w:val="24"/>
        </w:rPr>
      </w:pPr>
      <w:r w:rsidRPr="0029791E">
        <w:rPr>
          <w:b/>
          <w:sz w:val="24"/>
          <w:szCs w:val="24"/>
        </w:rPr>
        <w:t>2. Вставьте пропущенное слово(0,2 балла):</w:t>
      </w:r>
    </w:p>
    <w:p w:rsidR="00D1702A" w:rsidRPr="0029791E" w:rsidRDefault="00D1702A" w:rsidP="00D1702A">
      <w:pPr>
        <w:pStyle w:val="a9"/>
        <w:rPr>
          <w:b/>
          <w:sz w:val="24"/>
          <w:szCs w:val="24"/>
        </w:rPr>
      </w:pPr>
    </w:p>
    <w:p w:rsidR="00D1702A" w:rsidRPr="0029791E" w:rsidRDefault="00D1702A" w:rsidP="00D1702A">
      <w:pPr>
        <w:pStyle w:val="a9"/>
        <w:rPr>
          <w:sz w:val="24"/>
          <w:szCs w:val="24"/>
        </w:rPr>
      </w:pPr>
      <w:r w:rsidRPr="0029791E">
        <w:rPr>
          <w:sz w:val="24"/>
          <w:szCs w:val="24"/>
        </w:rPr>
        <w:t>1) В зависимости от юридической силы все нормативно-правовые акты делятся на ________ группы</w:t>
      </w:r>
    </w:p>
    <w:p w:rsidR="00D1702A" w:rsidRPr="0029791E" w:rsidRDefault="00D1702A" w:rsidP="00D1702A">
      <w:pPr>
        <w:pStyle w:val="a9"/>
        <w:rPr>
          <w:sz w:val="24"/>
          <w:szCs w:val="24"/>
        </w:rPr>
      </w:pPr>
      <w:r w:rsidRPr="0029791E">
        <w:rPr>
          <w:sz w:val="24"/>
          <w:szCs w:val="24"/>
        </w:rPr>
        <w:t>А) две</w:t>
      </w:r>
    </w:p>
    <w:p w:rsidR="00D1702A" w:rsidRPr="0029791E" w:rsidRDefault="00D1702A" w:rsidP="00D1702A">
      <w:pPr>
        <w:pStyle w:val="a9"/>
        <w:rPr>
          <w:sz w:val="24"/>
          <w:szCs w:val="24"/>
        </w:rPr>
      </w:pPr>
      <w:r w:rsidRPr="0029791E">
        <w:rPr>
          <w:sz w:val="24"/>
          <w:szCs w:val="24"/>
        </w:rPr>
        <w:t>Б) три</w:t>
      </w:r>
    </w:p>
    <w:p w:rsidR="00D1702A" w:rsidRPr="0029791E" w:rsidRDefault="00D1702A" w:rsidP="00D1702A">
      <w:pPr>
        <w:pStyle w:val="a9"/>
        <w:rPr>
          <w:sz w:val="24"/>
          <w:szCs w:val="24"/>
        </w:rPr>
      </w:pPr>
      <w:r w:rsidRPr="0029791E">
        <w:rPr>
          <w:sz w:val="24"/>
          <w:szCs w:val="24"/>
        </w:rPr>
        <w:t>В) четыре</w:t>
      </w:r>
    </w:p>
    <w:p w:rsidR="00D1702A" w:rsidRDefault="00D1702A" w:rsidP="00D1702A">
      <w:pPr>
        <w:pStyle w:val="a9"/>
        <w:rPr>
          <w:sz w:val="24"/>
          <w:szCs w:val="24"/>
        </w:rPr>
      </w:pPr>
      <w:r w:rsidRPr="0029791E">
        <w:rPr>
          <w:sz w:val="24"/>
          <w:szCs w:val="24"/>
        </w:rPr>
        <w:t>Г) пять</w:t>
      </w:r>
    </w:p>
    <w:p w:rsidR="00D1702A" w:rsidRPr="0029791E" w:rsidRDefault="00D1702A" w:rsidP="00D1702A">
      <w:pPr>
        <w:pStyle w:val="a9"/>
        <w:rPr>
          <w:sz w:val="24"/>
          <w:szCs w:val="24"/>
        </w:rPr>
      </w:pPr>
    </w:p>
    <w:p w:rsidR="00D1702A" w:rsidRDefault="00D1702A" w:rsidP="00D1702A">
      <w:pPr>
        <w:pStyle w:val="a9"/>
        <w:rPr>
          <w:b/>
          <w:sz w:val="24"/>
          <w:szCs w:val="24"/>
        </w:rPr>
      </w:pPr>
      <w:r w:rsidRPr="0029791E">
        <w:rPr>
          <w:b/>
          <w:sz w:val="24"/>
          <w:szCs w:val="24"/>
        </w:rPr>
        <w:t xml:space="preserve">3. Установите соответствие (0,3 балла): </w:t>
      </w:r>
    </w:p>
    <w:p w:rsidR="00D1702A" w:rsidRDefault="00D1702A" w:rsidP="00D1702A">
      <w:pPr>
        <w:pStyle w:val="a9"/>
        <w:rPr>
          <w:b/>
          <w:sz w:val="24"/>
          <w:szCs w:val="24"/>
        </w:rPr>
      </w:pPr>
    </w:p>
    <w:p w:rsidR="00D1702A" w:rsidRPr="0029791E" w:rsidRDefault="00D1702A" w:rsidP="00D1702A">
      <w:pPr>
        <w:pStyle w:val="a9"/>
        <w:rPr>
          <w:sz w:val="24"/>
          <w:szCs w:val="24"/>
        </w:rPr>
      </w:pPr>
      <w:r w:rsidRPr="0029791E">
        <w:rPr>
          <w:sz w:val="24"/>
          <w:szCs w:val="24"/>
        </w:rPr>
        <w:t>1) между термином и определением</w:t>
      </w:r>
    </w:p>
    <w:tbl>
      <w:tblPr>
        <w:tblW w:w="8505" w:type="dxa"/>
        <w:tblInd w:w="108" w:type="dxa"/>
        <w:shd w:val="clear" w:color="auto" w:fill="FFFFFF"/>
        <w:tblCellMar>
          <w:left w:w="0" w:type="dxa"/>
          <w:right w:w="0" w:type="dxa"/>
        </w:tblCellMar>
        <w:tblLook w:val="04A0"/>
      </w:tblPr>
      <w:tblGrid>
        <w:gridCol w:w="709"/>
        <w:gridCol w:w="3544"/>
        <w:gridCol w:w="567"/>
        <w:gridCol w:w="3685"/>
      </w:tblGrid>
      <w:tr w:rsidR="00D1702A" w:rsidRPr="0029791E" w:rsidTr="0009390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Конституция</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А.</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Кодифицированный закон</w:t>
            </w:r>
          </w:p>
        </w:tc>
      </w:tr>
      <w:tr w:rsidR="00D1702A" w:rsidRPr="0029791E" w:rsidTr="0009390C">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Обычай</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Б.</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Высший закон</w:t>
            </w:r>
          </w:p>
        </w:tc>
      </w:tr>
      <w:tr w:rsidR="00D1702A" w:rsidRPr="0029791E" w:rsidTr="0009390C">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Диспозиция</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В.</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Часть правовой нормы</w:t>
            </w:r>
          </w:p>
        </w:tc>
      </w:tr>
      <w:tr w:rsidR="00D1702A" w:rsidRPr="0029791E" w:rsidTr="0009390C">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Кодекс</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Г.</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Социальная норма</w:t>
            </w:r>
          </w:p>
        </w:tc>
      </w:tr>
    </w:tbl>
    <w:p w:rsidR="00B64871" w:rsidRDefault="00B64871" w:rsidP="00B64871">
      <w:pPr>
        <w:tabs>
          <w:tab w:val="left" w:pos="709"/>
        </w:tabs>
        <w:spacing w:after="120"/>
        <w:jc w:val="center"/>
        <w:rPr>
          <w:b/>
          <w:sz w:val="24"/>
          <w:szCs w:val="24"/>
        </w:rPr>
      </w:pPr>
    </w:p>
    <w:p w:rsidR="00D1702A" w:rsidRPr="00D1702A" w:rsidRDefault="00D1702A" w:rsidP="00D1702A">
      <w:pPr>
        <w:tabs>
          <w:tab w:val="left" w:pos="709"/>
        </w:tabs>
        <w:spacing w:after="120"/>
        <w:jc w:val="both"/>
        <w:rPr>
          <w:sz w:val="24"/>
          <w:szCs w:val="24"/>
        </w:rPr>
      </w:pPr>
      <w:r w:rsidRPr="00D1702A">
        <w:rPr>
          <w:sz w:val="24"/>
          <w:szCs w:val="24"/>
        </w:rPr>
        <w:t>Запишите ответ:</w:t>
      </w:r>
    </w:p>
    <w:tbl>
      <w:tblPr>
        <w:tblStyle w:val="23"/>
        <w:tblW w:w="0" w:type="auto"/>
        <w:tblInd w:w="108" w:type="dxa"/>
        <w:tblLook w:val="04A0"/>
      </w:tblPr>
      <w:tblGrid>
        <w:gridCol w:w="2284"/>
        <w:gridCol w:w="2393"/>
        <w:gridCol w:w="2393"/>
        <w:gridCol w:w="2393"/>
      </w:tblGrid>
      <w:tr w:rsidR="00D1702A" w:rsidRPr="00C27D08" w:rsidTr="00C55F63">
        <w:tc>
          <w:tcPr>
            <w:tcW w:w="2284"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4</w:t>
            </w:r>
          </w:p>
        </w:tc>
      </w:tr>
      <w:tr w:rsidR="00D1702A" w:rsidRPr="00C27D08" w:rsidTr="00C55F63">
        <w:tc>
          <w:tcPr>
            <w:tcW w:w="2284"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r>
    </w:tbl>
    <w:p w:rsidR="00D1702A" w:rsidRDefault="00D1702A" w:rsidP="00C27D08">
      <w:pPr>
        <w:tabs>
          <w:tab w:val="left" w:pos="709"/>
        </w:tabs>
        <w:spacing w:after="120"/>
        <w:rPr>
          <w:b/>
          <w:sz w:val="24"/>
          <w:szCs w:val="24"/>
        </w:rPr>
      </w:pPr>
    </w:p>
    <w:p w:rsidR="00D1702A" w:rsidRDefault="00D1702A" w:rsidP="00D1702A">
      <w:pPr>
        <w:pStyle w:val="a9"/>
        <w:rPr>
          <w:b/>
          <w:color w:val="000000"/>
          <w:sz w:val="24"/>
          <w:szCs w:val="24"/>
        </w:rPr>
      </w:pPr>
      <w:r w:rsidRPr="0029791E">
        <w:rPr>
          <w:b/>
          <w:sz w:val="24"/>
          <w:szCs w:val="24"/>
        </w:rPr>
        <w:t xml:space="preserve">4. </w:t>
      </w:r>
      <w:r w:rsidRPr="0029791E">
        <w:rPr>
          <w:b/>
          <w:color w:val="000000"/>
          <w:sz w:val="24"/>
          <w:szCs w:val="24"/>
        </w:rPr>
        <w:t>Укажите  последовательность (0,4 балла):</w:t>
      </w:r>
    </w:p>
    <w:p w:rsidR="00D1702A" w:rsidRDefault="00D1702A" w:rsidP="00D1702A">
      <w:pPr>
        <w:pStyle w:val="a9"/>
        <w:jc w:val="both"/>
        <w:rPr>
          <w:b/>
          <w:color w:val="000000"/>
          <w:sz w:val="24"/>
          <w:szCs w:val="24"/>
        </w:rPr>
      </w:pPr>
    </w:p>
    <w:p w:rsidR="00D1702A" w:rsidRPr="0029791E" w:rsidRDefault="00D1702A" w:rsidP="00D1702A">
      <w:pPr>
        <w:pStyle w:val="a9"/>
        <w:rPr>
          <w:color w:val="000000"/>
          <w:sz w:val="24"/>
          <w:szCs w:val="24"/>
        </w:rPr>
      </w:pPr>
      <w:r w:rsidRPr="0029791E">
        <w:rPr>
          <w:color w:val="000000"/>
          <w:sz w:val="24"/>
          <w:szCs w:val="24"/>
        </w:rPr>
        <w:t>1)в иерархии человеческих потребностей</w:t>
      </w:r>
    </w:p>
    <w:p w:rsidR="00D1702A" w:rsidRPr="0029791E" w:rsidRDefault="00D1702A" w:rsidP="00D1702A">
      <w:pPr>
        <w:pStyle w:val="a9"/>
        <w:rPr>
          <w:sz w:val="24"/>
          <w:szCs w:val="24"/>
        </w:rPr>
      </w:pPr>
      <w:r w:rsidRPr="0029791E">
        <w:rPr>
          <w:sz w:val="24"/>
          <w:szCs w:val="24"/>
        </w:rPr>
        <w:t>А) Потребность в безопасности</w:t>
      </w:r>
    </w:p>
    <w:p w:rsidR="00D1702A" w:rsidRPr="0029791E" w:rsidRDefault="00D1702A" w:rsidP="00D1702A">
      <w:pPr>
        <w:pStyle w:val="a9"/>
        <w:rPr>
          <w:sz w:val="24"/>
          <w:szCs w:val="24"/>
        </w:rPr>
      </w:pPr>
      <w:r w:rsidRPr="0029791E">
        <w:rPr>
          <w:sz w:val="24"/>
          <w:szCs w:val="24"/>
        </w:rPr>
        <w:t>Б) Потребность в любви</w:t>
      </w:r>
    </w:p>
    <w:p w:rsidR="00D1702A" w:rsidRPr="0029791E" w:rsidRDefault="00D1702A" w:rsidP="00D1702A">
      <w:pPr>
        <w:pStyle w:val="a9"/>
        <w:rPr>
          <w:sz w:val="24"/>
          <w:szCs w:val="24"/>
        </w:rPr>
      </w:pPr>
      <w:r w:rsidRPr="0029791E">
        <w:rPr>
          <w:sz w:val="24"/>
          <w:szCs w:val="24"/>
        </w:rPr>
        <w:t>В) Потребность в уважении</w:t>
      </w:r>
    </w:p>
    <w:p w:rsidR="00D1702A" w:rsidRPr="0029791E" w:rsidRDefault="00D1702A" w:rsidP="00D1702A">
      <w:pPr>
        <w:pStyle w:val="a9"/>
        <w:rPr>
          <w:sz w:val="24"/>
          <w:szCs w:val="24"/>
        </w:rPr>
      </w:pPr>
      <w:r w:rsidRPr="0029791E">
        <w:rPr>
          <w:sz w:val="24"/>
          <w:szCs w:val="24"/>
        </w:rPr>
        <w:t>Г) Физиологические потребности</w:t>
      </w:r>
    </w:p>
    <w:p w:rsidR="00D1702A" w:rsidRDefault="00D1702A" w:rsidP="00B64871">
      <w:pPr>
        <w:tabs>
          <w:tab w:val="left" w:pos="709"/>
        </w:tabs>
        <w:spacing w:after="120"/>
        <w:jc w:val="center"/>
        <w:rPr>
          <w:b/>
          <w:sz w:val="24"/>
          <w:szCs w:val="24"/>
        </w:rPr>
      </w:pPr>
    </w:p>
    <w:p w:rsidR="00D1702A" w:rsidRDefault="00D1702A" w:rsidP="00B64871">
      <w:pPr>
        <w:tabs>
          <w:tab w:val="left" w:pos="709"/>
        </w:tabs>
        <w:spacing w:after="120"/>
        <w:jc w:val="center"/>
        <w:rPr>
          <w:b/>
          <w:sz w:val="24"/>
          <w:szCs w:val="24"/>
        </w:rPr>
      </w:pPr>
    </w:p>
    <w:p w:rsidR="00B64871" w:rsidRDefault="00B64871" w:rsidP="00C27D08">
      <w:pPr>
        <w:tabs>
          <w:tab w:val="left" w:pos="709"/>
        </w:tabs>
        <w:spacing w:after="120"/>
        <w:rPr>
          <w:b/>
          <w:sz w:val="24"/>
          <w:szCs w:val="24"/>
        </w:rPr>
      </w:pPr>
    </w:p>
    <w:p w:rsidR="000164BF" w:rsidRDefault="00376DD2" w:rsidP="00A46F77">
      <w:pPr>
        <w:pStyle w:val="aa"/>
        <w:spacing w:line="240" w:lineRule="auto"/>
        <w:ind w:left="360"/>
        <w:jc w:val="center"/>
        <w:rPr>
          <w:b/>
          <w:i/>
          <w:sz w:val="24"/>
          <w:szCs w:val="24"/>
        </w:rPr>
      </w:pPr>
      <w:r w:rsidRPr="00C27D08">
        <w:rPr>
          <w:b/>
          <w:i/>
          <w:sz w:val="24"/>
          <w:szCs w:val="24"/>
        </w:rPr>
        <w:lastRenderedPageBreak/>
        <w:t>«Информационные технологии»</w:t>
      </w:r>
    </w:p>
    <w:p w:rsidR="00A46F77" w:rsidRPr="00A46F77" w:rsidRDefault="00A46F77" w:rsidP="00A46F77">
      <w:pPr>
        <w:pStyle w:val="aa"/>
        <w:spacing w:line="240" w:lineRule="auto"/>
        <w:ind w:left="360"/>
        <w:jc w:val="center"/>
        <w:rPr>
          <w:b/>
          <w:i/>
          <w:sz w:val="24"/>
          <w:szCs w:val="24"/>
        </w:rPr>
      </w:pPr>
    </w:p>
    <w:p w:rsidR="000164BF" w:rsidRPr="00A46F77" w:rsidRDefault="00D51A78" w:rsidP="000164BF">
      <w:pPr>
        <w:pStyle w:val="aa"/>
        <w:numPr>
          <w:ilvl w:val="0"/>
          <w:numId w:val="11"/>
        </w:numPr>
        <w:tabs>
          <w:tab w:val="left" w:pos="426"/>
        </w:tabs>
        <w:spacing w:before="150" w:after="150" w:line="300" w:lineRule="atLeast"/>
        <w:ind w:left="0" w:firstLine="0"/>
        <w:outlineLvl w:val="4"/>
        <w:rPr>
          <w:rFonts w:eastAsia="Times New Roman"/>
          <w:bCs/>
          <w:color w:val="000000" w:themeColor="text1"/>
          <w:sz w:val="24"/>
          <w:szCs w:val="24"/>
          <w:lang w:eastAsia="ru-RU"/>
        </w:rPr>
      </w:pPr>
      <w:r w:rsidRPr="00A46F77">
        <w:rPr>
          <w:rFonts w:eastAsia="Times New Roman"/>
          <w:bCs/>
          <w:color w:val="000000" w:themeColor="text1"/>
          <w:sz w:val="24"/>
          <w:szCs w:val="24"/>
          <w:lang w:eastAsia="ru-RU"/>
        </w:rPr>
        <w:t xml:space="preserve">В </w:t>
      </w:r>
      <w:r w:rsidR="000164BF" w:rsidRPr="00A46F77">
        <w:rPr>
          <w:rFonts w:eastAsia="Times New Roman"/>
          <w:bCs/>
          <w:color w:val="000000" w:themeColor="text1"/>
          <w:sz w:val="24"/>
          <w:szCs w:val="24"/>
          <w:lang w:eastAsia="ru-RU"/>
        </w:rPr>
        <w:t>табличном процессоре Microsoft Excel выделена группа ячеек D2:E3.</w:t>
      </w:r>
      <w:r w:rsidR="000164BF" w:rsidRPr="00A46F77">
        <w:rPr>
          <w:rFonts w:eastAsia="Times New Roman"/>
          <w:bCs/>
          <w:color w:val="000000" w:themeColor="text1"/>
          <w:sz w:val="24"/>
          <w:szCs w:val="24"/>
          <w:lang w:eastAsia="ru-RU"/>
        </w:rPr>
        <w:br/>
        <w:t>Сколько ячеек входит в эту группу?</w:t>
      </w:r>
    </w:p>
    <w:p w:rsidR="000164BF" w:rsidRPr="00A46F77" w:rsidRDefault="000164BF" w:rsidP="00D51A78">
      <w:pPr>
        <w:pStyle w:val="aa"/>
        <w:numPr>
          <w:ilvl w:val="0"/>
          <w:numId w:val="12"/>
        </w:numPr>
        <w:tabs>
          <w:tab w:val="left" w:pos="426"/>
        </w:tabs>
        <w:spacing w:after="160" w:line="259" w:lineRule="auto"/>
        <w:ind w:left="0" w:firstLine="426"/>
        <w:rPr>
          <w:color w:val="000000" w:themeColor="text1"/>
          <w:sz w:val="24"/>
          <w:szCs w:val="24"/>
          <w:lang w:val="en-US"/>
        </w:rPr>
      </w:pPr>
      <w:r w:rsidRPr="00A46F77">
        <w:rPr>
          <w:color w:val="000000" w:themeColor="text1"/>
          <w:sz w:val="24"/>
          <w:szCs w:val="24"/>
          <w:lang w:val="en-US"/>
        </w:rPr>
        <w:t>6</w:t>
      </w:r>
    </w:p>
    <w:p w:rsidR="000164BF" w:rsidRPr="00A46F77" w:rsidRDefault="000164BF" w:rsidP="00D51A78">
      <w:pPr>
        <w:pStyle w:val="aa"/>
        <w:numPr>
          <w:ilvl w:val="0"/>
          <w:numId w:val="12"/>
        </w:numPr>
        <w:tabs>
          <w:tab w:val="left" w:pos="426"/>
        </w:tabs>
        <w:spacing w:after="160" w:line="259" w:lineRule="auto"/>
        <w:ind w:left="0" w:firstLine="426"/>
        <w:rPr>
          <w:color w:val="000000" w:themeColor="text1"/>
          <w:sz w:val="24"/>
          <w:szCs w:val="24"/>
          <w:lang w:val="en-US"/>
        </w:rPr>
      </w:pPr>
      <w:r w:rsidRPr="00A46F77">
        <w:rPr>
          <w:color w:val="000000" w:themeColor="text1"/>
          <w:sz w:val="24"/>
          <w:szCs w:val="24"/>
          <w:lang w:val="en-US"/>
        </w:rPr>
        <w:t>4</w:t>
      </w:r>
    </w:p>
    <w:p w:rsidR="000164BF" w:rsidRPr="00A46F77" w:rsidRDefault="000164BF" w:rsidP="00D51A78">
      <w:pPr>
        <w:pStyle w:val="aa"/>
        <w:numPr>
          <w:ilvl w:val="0"/>
          <w:numId w:val="12"/>
        </w:numPr>
        <w:tabs>
          <w:tab w:val="left" w:pos="426"/>
        </w:tabs>
        <w:spacing w:after="160" w:line="259" w:lineRule="auto"/>
        <w:ind w:left="0" w:firstLine="426"/>
        <w:rPr>
          <w:color w:val="000000" w:themeColor="text1"/>
          <w:sz w:val="24"/>
          <w:szCs w:val="24"/>
          <w:lang w:val="en-US"/>
        </w:rPr>
      </w:pPr>
      <w:r w:rsidRPr="00A46F77">
        <w:rPr>
          <w:color w:val="000000" w:themeColor="text1"/>
          <w:sz w:val="24"/>
          <w:szCs w:val="24"/>
          <w:lang w:val="en-US"/>
        </w:rPr>
        <w:t>9</w:t>
      </w:r>
    </w:p>
    <w:p w:rsidR="000164BF" w:rsidRPr="00A46F77" w:rsidRDefault="000164BF" w:rsidP="00D51A78">
      <w:pPr>
        <w:pStyle w:val="aa"/>
        <w:numPr>
          <w:ilvl w:val="0"/>
          <w:numId w:val="12"/>
        </w:numPr>
        <w:tabs>
          <w:tab w:val="left" w:pos="426"/>
        </w:tabs>
        <w:spacing w:after="160" w:line="259" w:lineRule="auto"/>
        <w:ind w:left="0" w:firstLine="426"/>
        <w:rPr>
          <w:color w:val="000000" w:themeColor="text1"/>
          <w:sz w:val="24"/>
          <w:szCs w:val="24"/>
          <w:lang w:val="en-US"/>
        </w:rPr>
      </w:pPr>
      <w:r w:rsidRPr="00A46F77">
        <w:rPr>
          <w:color w:val="000000" w:themeColor="text1"/>
          <w:sz w:val="24"/>
          <w:szCs w:val="24"/>
          <w:lang w:val="en-US"/>
        </w:rPr>
        <w:t>8</w:t>
      </w:r>
    </w:p>
    <w:p w:rsidR="000164BF" w:rsidRPr="00A46F77" w:rsidRDefault="000164BF" w:rsidP="00A46F77">
      <w:pPr>
        <w:pStyle w:val="5"/>
        <w:numPr>
          <w:ilvl w:val="0"/>
          <w:numId w:val="11"/>
        </w:numPr>
        <w:tabs>
          <w:tab w:val="left" w:pos="426"/>
        </w:tabs>
        <w:spacing w:before="0" w:line="300" w:lineRule="atLeast"/>
        <w:ind w:left="0"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Определите, что такое поле базы данных:</w:t>
      </w:r>
    </w:p>
    <w:p w:rsidR="000164BF" w:rsidRPr="00A46F77" w:rsidRDefault="000164BF" w:rsidP="00A46F77">
      <w:pPr>
        <w:pStyle w:val="5"/>
        <w:numPr>
          <w:ilvl w:val="1"/>
          <w:numId w:val="13"/>
        </w:numPr>
        <w:tabs>
          <w:tab w:val="left" w:pos="426"/>
        </w:tabs>
        <w:spacing w:before="0" w:line="300" w:lineRule="atLeast"/>
        <w:ind w:left="426"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Строка таблицы</w:t>
      </w:r>
    </w:p>
    <w:p w:rsidR="000164BF" w:rsidRPr="00A46F77" w:rsidRDefault="000164BF" w:rsidP="00A46F77">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Столбец таблицы</w:t>
      </w:r>
    </w:p>
    <w:p w:rsidR="000164BF" w:rsidRPr="00A46F77" w:rsidRDefault="000164BF" w:rsidP="00A46F77">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Ячейка таблицы</w:t>
      </w:r>
    </w:p>
    <w:p w:rsidR="00A46F77" w:rsidRPr="00A46F77" w:rsidRDefault="000164BF" w:rsidP="00A46F77">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Объект таблицы</w:t>
      </w:r>
    </w:p>
    <w:p w:rsidR="000164BF" w:rsidRPr="00A46F77" w:rsidRDefault="000164BF" w:rsidP="00A46F77">
      <w:pPr>
        <w:pStyle w:val="5"/>
        <w:numPr>
          <w:ilvl w:val="0"/>
          <w:numId w:val="11"/>
        </w:numPr>
        <w:tabs>
          <w:tab w:val="left" w:pos="426"/>
        </w:tabs>
        <w:spacing w:before="0" w:line="300" w:lineRule="atLeast"/>
        <w:ind w:left="0"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Реляционная база данных это…</w:t>
      </w:r>
    </w:p>
    <w:p w:rsidR="000164BF" w:rsidRPr="00A46F77" w:rsidRDefault="000164BF" w:rsidP="00A46F77">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Таблица</w:t>
      </w:r>
    </w:p>
    <w:p w:rsidR="000164BF" w:rsidRPr="00A46F77" w:rsidRDefault="000164BF" w:rsidP="00A46F77">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Дерево</w:t>
      </w:r>
    </w:p>
    <w:p w:rsidR="00A46F77" w:rsidRPr="00A46F77" w:rsidRDefault="000164BF" w:rsidP="00A46F77">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A46F77">
        <w:rPr>
          <w:rFonts w:ascii="Times New Roman" w:hAnsi="Times New Roman" w:cs="Times New Roman"/>
          <w:b w:val="0"/>
          <w:color w:val="000000" w:themeColor="text1"/>
          <w:sz w:val="24"/>
          <w:szCs w:val="24"/>
        </w:rPr>
        <w:t>Сетевая модель</w:t>
      </w:r>
    </w:p>
    <w:p w:rsidR="000164BF" w:rsidRPr="00A46F77" w:rsidRDefault="000164BF" w:rsidP="000164BF">
      <w:pPr>
        <w:pStyle w:val="aa"/>
        <w:numPr>
          <w:ilvl w:val="0"/>
          <w:numId w:val="11"/>
        </w:numPr>
        <w:tabs>
          <w:tab w:val="left" w:pos="426"/>
        </w:tabs>
        <w:spacing w:after="160" w:line="259" w:lineRule="auto"/>
        <w:ind w:left="0" w:firstLine="0"/>
        <w:rPr>
          <w:rStyle w:val="a7"/>
          <w:b w:val="0"/>
          <w:color w:val="000000" w:themeColor="text1"/>
          <w:sz w:val="24"/>
          <w:szCs w:val="24"/>
          <w:shd w:val="clear" w:color="auto" w:fill="FFFFFF"/>
        </w:rPr>
      </w:pPr>
      <w:r w:rsidRPr="00A46F77">
        <w:rPr>
          <w:rStyle w:val="a7"/>
          <w:b w:val="0"/>
          <w:color w:val="000000" w:themeColor="text1"/>
          <w:sz w:val="24"/>
          <w:szCs w:val="24"/>
          <w:shd w:val="clear" w:color="auto" w:fill="FFFFFF"/>
        </w:rPr>
        <w:t>Вычислите, какое значение будет в ячейке С3:</w:t>
      </w:r>
    </w:p>
    <w:tbl>
      <w:tblPr>
        <w:tblStyle w:val="af4"/>
        <w:tblW w:w="0" w:type="auto"/>
        <w:tblLook w:val="04A0"/>
      </w:tblPr>
      <w:tblGrid>
        <w:gridCol w:w="1413"/>
        <w:gridCol w:w="1417"/>
        <w:gridCol w:w="1560"/>
        <w:gridCol w:w="1417"/>
      </w:tblGrid>
      <w:tr w:rsidR="000164BF" w:rsidRPr="000164BF" w:rsidTr="00D61847">
        <w:tc>
          <w:tcPr>
            <w:tcW w:w="1413"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A</w:t>
            </w: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B</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C</w:t>
            </w:r>
          </w:p>
        </w:tc>
      </w:tr>
      <w:tr w:rsidR="000164BF" w:rsidRPr="000164BF" w:rsidTr="00D61847">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12</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r>
      <w:tr w:rsidR="000164BF" w:rsidRPr="000164BF" w:rsidTr="00D61847">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2</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13</w:t>
            </w: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r>
      <w:tr w:rsidR="000164BF" w:rsidRPr="000164BF" w:rsidTr="00D61847">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3</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=A2*B1</w:t>
            </w:r>
          </w:p>
        </w:tc>
      </w:tr>
    </w:tbl>
    <w:p w:rsidR="000164BF" w:rsidRPr="000164BF" w:rsidRDefault="000164BF" w:rsidP="000164BF">
      <w:pPr>
        <w:tabs>
          <w:tab w:val="left" w:pos="426"/>
        </w:tabs>
        <w:rPr>
          <w:rStyle w:val="a7"/>
          <w:b w:val="0"/>
          <w:color w:val="000000" w:themeColor="text1"/>
          <w:sz w:val="24"/>
          <w:szCs w:val="24"/>
          <w:shd w:val="clear" w:color="auto" w:fill="FFFFFF"/>
        </w:rPr>
      </w:pPr>
    </w:p>
    <w:p w:rsidR="000164BF" w:rsidRPr="00D51A78" w:rsidRDefault="000164BF" w:rsidP="00D51A78">
      <w:pPr>
        <w:pStyle w:val="aa"/>
        <w:numPr>
          <w:ilvl w:val="0"/>
          <w:numId w:val="14"/>
        </w:numPr>
        <w:tabs>
          <w:tab w:val="left" w:pos="426"/>
          <w:tab w:val="left" w:pos="851"/>
        </w:tabs>
        <w:spacing w:after="0" w:line="259" w:lineRule="auto"/>
        <w:ind w:left="567" w:firstLine="0"/>
        <w:rPr>
          <w:color w:val="000000" w:themeColor="text1"/>
          <w:sz w:val="24"/>
          <w:szCs w:val="24"/>
          <w:lang w:val="en-US"/>
        </w:rPr>
      </w:pPr>
      <w:r w:rsidRPr="00D51A78">
        <w:rPr>
          <w:color w:val="000000" w:themeColor="text1"/>
          <w:sz w:val="24"/>
          <w:szCs w:val="24"/>
          <w:lang w:val="en-US"/>
        </w:rPr>
        <w:t>25</w:t>
      </w:r>
    </w:p>
    <w:p w:rsidR="000164BF" w:rsidRPr="00D51A78" w:rsidRDefault="000164BF" w:rsidP="00D51A78">
      <w:pPr>
        <w:pStyle w:val="aa"/>
        <w:numPr>
          <w:ilvl w:val="0"/>
          <w:numId w:val="14"/>
        </w:numPr>
        <w:tabs>
          <w:tab w:val="left" w:pos="426"/>
          <w:tab w:val="left" w:pos="851"/>
        </w:tabs>
        <w:spacing w:after="0" w:line="259" w:lineRule="auto"/>
        <w:ind w:left="567" w:firstLine="0"/>
        <w:rPr>
          <w:color w:val="000000" w:themeColor="text1"/>
          <w:sz w:val="24"/>
          <w:szCs w:val="24"/>
          <w:lang w:val="en-US"/>
        </w:rPr>
      </w:pPr>
      <w:r w:rsidRPr="00D51A78">
        <w:rPr>
          <w:color w:val="000000" w:themeColor="text1"/>
          <w:sz w:val="24"/>
          <w:szCs w:val="24"/>
          <w:lang w:val="en-US"/>
        </w:rPr>
        <w:t>156</w:t>
      </w:r>
    </w:p>
    <w:p w:rsidR="000164BF" w:rsidRPr="00D51A78" w:rsidRDefault="000164BF" w:rsidP="00D51A78">
      <w:pPr>
        <w:tabs>
          <w:tab w:val="left" w:pos="1215"/>
        </w:tabs>
        <w:spacing w:after="0" w:line="259" w:lineRule="auto"/>
        <w:ind w:left="567"/>
        <w:rPr>
          <w:sz w:val="24"/>
          <w:szCs w:val="24"/>
        </w:rPr>
      </w:pPr>
      <w:r w:rsidRPr="00D51A78">
        <w:rPr>
          <w:sz w:val="24"/>
          <w:szCs w:val="24"/>
        </w:rPr>
        <w:t>с.   112</w:t>
      </w:r>
    </w:p>
    <w:p w:rsidR="00376DD2" w:rsidRPr="00D51A78" w:rsidRDefault="00376DD2" w:rsidP="00D51A78">
      <w:pPr>
        <w:spacing w:line="240" w:lineRule="auto"/>
        <w:rPr>
          <w:b/>
          <w:sz w:val="24"/>
          <w:szCs w:val="24"/>
        </w:rPr>
      </w:pPr>
    </w:p>
    <w:p w:rsidR="00B64871" w:rsidRDefault="00B64871" w:rsidP="00B64871">
      <w:pPr>
        <w:widowControl w:val="0"/>
        <w:spacing w:after="0" w:line="240" w:lineRule="auto"/>
        <w:jc w:val="center"/>
        <w:rPr>
          <w:b/>
          <w:sz w:val="24"/>
        </w:rPr>
      </w:pPr>
    </w:p>
    <w:p w:rsidR="00B64871" w:rsidRPr="00C27D08" w:rsidRDefault="00376DD2" w:rsidP="00B64871">
      <w:pPr>
        <w:widowControl w:val="0"/>
        <w:spacing w:after="0" w:line="240" w:lineRule="auto"/>
        <w:jc w:val="center"/>
        <w:rPr>
          <w:b/>
          <w:i/>
          <w:sz w:val="24"/>
        </w:rPr>
      </w:pPr>
      <w:r w:rsidRPr="00C27D08">
        <w:rPr>
          <w:b/>
          <w:i/>
          <w:sz w:val="24"/>
        </w:rPr>
        <w:t xml:space="preserve">«Охрана труда» </w:t>
      </w:r>
    </w:p>
    <w:p w:rsidR="00B64871" w:rsidRPr="00376DD2" w:rsidRDefault="00B64871" w:rsidP="0009390C">
      <w:pPr>
        <w:widowControl w:val="0"/>
        <w:spacing w:after="0" w:line="240" w:lineRule="auto"/>
        <w:rPr>
          <w:b/>
          <w:sz w:val="24"/>
          <w:szCs w:val="24"/>
        </w:rPr>
      </w:pPr>
    </w:p>
    <w:p w:rsidR="00376DD2" w:rsidRPr="00376DD2" w:rsidRDefault="00D61847" w:rsidP="00A46F77">
      <w:pPr>
        <w:spacing w:after="0" w:line="240" w:lineRule="auto"/>
        <w:rPr>
          <w:sz w:val="24"/>
          <w:szCs w:val="24"/>
        </w:rPr>
      </w:pPr>
      <w:r>
        <w:rPr>
          <w:sz w:val="24"/>
          <w:szCs w:val="24"/>
        </w:rPr>
        <w:t xml:space="preserve">1. </w:t>
      </w:r>
      <w:r w:rsidR="00376DD2" w:rsidRPr="00376DD2">
        <w:rPr>
          <w:sz w:val="24"/>
          <w:szCs w:val="24"/>
        </w:rPr>
        <w:t>Назовите основной поражающий фактор при воздействии на организм человека электротока:</w:t>
      </w:r>
    </w:p>
    <w:p w:rsidR="00376DD2" w:rsidRPr="00376DD2" w:rsidRDefault="00376DD2" w:rsidP="00A46F77">
      <w:pPr>
        <w:spacing w:after="0" w:line="240" w:lineRule="auto"/>
        <w:rPr>
          <w:sz w:val="24"/>
          <w:szCs w:val="24"/>
        </w:rPr>
      </w:pPr>
      <w:r w:rsidRPr="00376DD2">
        <w:rPr>
          <w:sz w:val="24"/>
          <w:szCs w:val="24"/>
        </w:rPr>
        <w:t>А. Напряжение</w:t>
      </w:r>
    </w:p>
    <w:p w:rsidR="00376DD2" w:rsidRPr="00945302" w:rsidRDefault="00376DD2" w:rsidP="00A46F77">
      <w:pPr>
        <w:spacing w:after="0" w:line="240" w:lineRule="auto"/>
        <w:rPr>
          <w:sz w:val="24"/>
          <w:szCs w:val="24"/>
        </w:rPr>
      </w:pPr>
      <w:r w:rsidRPr="00945302">
        <w:rPr>
          <w:sz w:val="24"/>
          <w:szCs w:val="24"/>
        </w:rPr>
        <w:t>Б.Сила тока</w:t>
      </w:r>
    </w:p>
    <w:p w:rsidR="00376DD2" w:rsidRPr="00376DD2" w:rsidRDefault="00376DD2" w:rsidP="00A46F77">
      <w:pPr>
        <w:spacing w:after="0" w:line="240" w:lineRule="auto"/>
        <w:rPr>
          <w:sz w:val="24"/>
          <w:szCs w:val="24"/>
        </w:rPr>
      </w:pPr>
      <w:r w:rsidRPr="00376DD2">
        <w:rPr>
          <w:sz w:val="24"/>
          <w:szCs w:val="24"/>
        </w:rPr>
        <w:t>В. Путь прохождения тока через организм.</w:t>
      </w:r>
    </w:p>
    <w:p w:rsidR="00376DD2" w:rsidRPr="00376DD2" w:rsidRDefault="00376DD2" w:rsidP="00A46F77">
      <w:pPr>
        <w:spacing w:after="0" w:line="240" w:lineRule="auto"/>
        <w:rPr>
          <w:sz w:val="24"/>
          <w:szCs w:val="24"/>
        </w:rPr>
      </w:pPr>
      <w:r w:rsidRPr="00376DD2">
        <w:rPr>
          <w:sz w:val="24"/>
          <w:szCs w:val="24"/>
        </w:rPr>
        <w:t>Г. Факторы окружающей среды</w:t>
      </w:r>
    </w:p>
    <w:p w:rsidR="00376DD2" w:rsidRPr="00376DD2" w:rsidRDefault="00376DD2" w:rsidP="00376DD2">
      <w:pPr>
        <w:spacing w:line="240" w:lineRule="auto"/>
        <w:rPr>
          <w:sz w:val="24"/>
          <w:szCs w:val="24"/>
        </w:rPr>
      </w:pPr>
    </w:p>
    <w:p w:rsidR="00376DD2" w:rsidRPr="00376DD2" w:rsidRDefault="00376DD2" w:rsidP="00376DD2">
      <w:pPr>
        <w:spacing w:line="240" w:lineRule="auto"/>
        <w:rPr>
          <w:sz w:val="24"/>
          <w:szCs w:val="24"/>
        </w:rPr>
      </w:pPr>
      <w:r w:rsidRPr="00376DD2">
        <w:rPr>
          <w:sz w:val="24"/>
          <w:szCs w:val="24"/>
        </w:rPr>
        <w:t xml:space="preserve">2.Вставтье недостающий тип мероприятий в определение </w:t>
      </w:r>
      <w:proofErr w:type="gramStart"/>
      <w:r w:rsidRPr="00376DD2">
        <w:rPr>
          <w:sz w:val="24"/>
          <w:szCs w:val="24"/>
        </w:rPr>
        <w:t>понятии</w:t>
      </w:r>
      <w:proofErr w:type="gramEnd"/>
      <w:r w:rsidRPr="00376DD2">
        <w:rPr>
          <w:sz w:val="24"/>
          <w:szCs w:val="24"/>
        </w:rPr>
        <w:t xml:space="preserve"> </w:t>
      </w:r>
      <w:r w:rsidRPr="00376DD2">
        <w:rPr>
          <w:b/>
          <w:sz w:val="24"/>
          <w:szCs w:val="24"/>
        </w:rPr>
        <w:t xml:space="preserve">Охрана труда </w:t>
      </w:r>
      <w:r w:rsidRPr="00376DD2">
        <w:rPr>
          <w:sz w:val="24"/>
          <w:szCs w:val="24"/>
        </w:rPr>
        <w:t>согласно ТК РФ</w:t>
      </w:r>
    </w:p>
    <w:p w:rsidR="007C7F2F" w:rsidRDefault="00376DD2" w:rsidP="00376DD2">
      <w:pPr>
        <w:spacing w:line="240" w:lineRule="auto"/>
        <w:rPr>
          <w:sz w:val="24"/>
          <w:szCs w:val="24"/>
        </w:rPr>
      </w:pPr>
      <w:r w:rsidRPr="00376DD2">
        <w:rPr>
          <w:sz w:val="24"/>
          <w:szCs w:val="24"/>
        </w:rPr>
        <w:t>Охрана труда</w:t>
      </w:r>
      <w:r w:rsidR="007C7F2F">
        <w:rPr>
          <w:sz w:val="24"/>
          <w:szCs w:val="24"/>
        </w:rPr>
        <w:t>-</w:t>
      </w:r>
    </w:p>
    <w:p w:rsidR="00A46F77" w:rsidRDefault="007C7F2F" w:rsidP="00376DD2">
      <w:pPr>
        <w:spacing w:line="240" w:lineRule="auto"/>
        <w:rPr>
          <w:sz w:val="24"/>
          <w:szCs w:val="24"/>
        </w:rPr>
      </w:pPr>
      <w:r>
        <w:rPr>
          <w:sz w:val="24"/>
          <w:szCs w:val="24"/>
        </w:rPr>
        <w:t xml:space="preserve"> </w:t>
      </w:r>
      <w:proofErr w:type="gramStart"/>
      <w:r w:rsidR="00376DD2" w:rsidRPr="00376DD2">
        <w:rPr>
          <w:sz w:val="24"/>
          <w:szCs w:val="24"/>
        </w:rPr>
        <w:t>Система сохранения жизни и здоровья работников в процессе трудовой деятельности,</w:t>
      </w:r>
      <w:r w:rsidR="00C27D08">
        <w:rPr>
          <w:sz w:val="24"/>
          <w:szCs w:val="24"/>
        </w:rPr>
        <w:t xml:space="preserve"> </w:t>
      </w:r>
      <w:r w:rsidR="00376DD2" w:rsidRPr="00376DD2">
        <w:rPr>
          <w:sz w:val="24"/>
          <w:szCs w:val="24"/>
        </w:rPr>
        <w:t>включающая в себя     правовые,</w:t>
      </w:r>
      <w:r w:rsidR="00C27D08">
        <w:rPr>
          <w:sz w:val="24"/>
          <w:szCs w:val="24"/>
        </w:rPr>
        <w:t xml:space="preserve"> </w:t>
      </w:r>
      <w:r w:rsidR="00A46F77">
        <w:rPr>
          <w:sz w:val="24"/>
          <w:szCs w:val="24"/>
        </w:rPr>
        <w:t>социально-</w:t>
      </w:r>
      <w:r w:rsidR="00376DD2" w:rsidRPr="00376DD2">
        <w:rPr>
          <w:sz w:val="24"/>
          <w:szCs w:val="24"/>
        </w:rPr>
        <w:t>эк</w:t>
      </w:r>
      <w:r w:rsidR="00A46F77">
        <w:rPr>
          <w:sz w:val="24"/>
          <w:szCs w:val="24"/>
        </w:rPr>
        <w:t>ономические</w:t>
      </w:r>
      <w:r w:rsidR="00376DD2" w:rsidRPr="00376DD2">
        <w:rPr>
          <w:sz w:val="24"/>
          <w:szCs w:val="24"/>
        </w:rPr>
        <w:t>,</w:t>
      </w:r>
      <w:proofErr w:type="gramEnd"/>
    </w:p>
    <w:p w:rsidR="00376DD2" w:rsidRPr="00376DD2" w:rsidRDefault="00376DD2" w:rsidP="00376DD2">
      <w:pPr>
        <w:spacing w:line="240" w:lineRule="auto"/>
        <w:rPr>
          <w:sz w:val="24"/>
          <w:szCs w:val="24"/>
        </w:rPr>
      </w:pPr>
      <w:r w:rsidRPr="00376DD2">
        <w:rPr>
          <w:sz w:val="24"/>
          <w:szCs w:val="24"/>
        </w:rPr>
        <w:t>___________________</w:t>
      </w:r>
      <w:r w:rsidR="00A46F77">
        <w:rPr>
          <w:sz w:val="24"/>
          <w:szCs w:val="24"/>
        </w:rPr>
        <w:t>____________________</w:t>
      </w:r>
      <w:r w:rsidRPr="00376DD2">
        <w:rPr>
          <w:sz w:val="24"/>
          <w:szCs w:val="24"/>
        </w:rPr>
        <w:t>,</w:t>
      </w:r>
      <w:r w:rsidR="00A46F77">
        <w:rPr>
          <w:sz w:val="24"/>
          <w:szCs w:val="24"/>
        </w:rPr>
        <w:t xml:space="preserve"> </w:t>
      </w:r>
      <w:r w:rsidRPr="00376DD2">
        <w:rPr>
          <w:sz w:val="24"/>
          <w:szCs w:val="24"/>
        </w:rPr>
        <w:t>санитарно-гигиенические,</w:t>
      </w:r>
      <w:r w:rsidR="00A46F77">
        <w:rPr>
          <w:sz w:val="24"/>
          <w:szCs w:val="24"/>
        </w:rPr>
        <w:t xml:space="preserve"> </w:t>
      </w:r>
      <w:r w:rsidRPr="00376DD2">
        <w:rPr>
          <w:sz w:val="24"/>
          <w:szCs w:val="24"/>
        </w:rPr>
        <w:t>лечебно-профилактические,</w:t>
      </w:r>
      <w:r w:rsidR="00A46F77">
        <w:rPr>
          <w:sz w:val="24"/>
          <w:szCs w:val="24"/>
        </w:rPr>
        <w:t xml:space="preserve"> </w:t>
      </w:r>
      <w:r w:rsidRPr="00376DD2">
        <w:rPr>
          <w:sz w:val="24"/>
          <w:szCs w:val="24"/>
        </w:rPr>
        <w:t xml:space="preserve">реабилитационные и иные </w:t>
      </w:r>
      <w:proofErr w:type="gramStart"/>
      <w:r w:rsidRPr="00376DD2">
        <w:rPr>
          <w:sz w:val="24"/>
          <w:szCs w:val="24"/>
        </w:rPr>
        <w:t>мероприятии</w:t>
      </w:r>
      <w:proofErr w:type="gramEnd"/>
      <w:r w:rsidRPr="00376DD2">
        <w:rPr>
          <w:sz w:val="24"/>
          <w:szCs w:val="24"/>
        </w:rPr>
        <w:t>.</w:t>
      </w:r>
    </w:p>
    <w:p w:rsidR="00376DD2" w:rsidRPr="00376DD2" w:rsidRDefault="00376DD2" w:rsidP="00376DD2">
      <w:pPr>
        <w:spacing w:line="240" w:lineRule="auto"/>
        <w:rPr>
          <w:sz w:val="24"/>
          <w:szCs w:val="24"/>
        </w:rPr>
      </w:pPr>
      <w:r w:rsidRPr="00376DD2">
        <w:rPr>
          <w:sz w:val="24"/>
          <w:szCs w:val="24"/>
        </w:rPr>
        <w:lastRenderedPageBreak/>
        <w:t>3.</w:t>
      </w:r>
      <w:r>
        <w:rPr>
          <w:sz w:val="24"/>
          <w:szCs w:val="24"/>
        </w:rPr>
        <w:t xml:space="preserve">Установите </w:t>
      </w:r>
      <w:r w:rsidRPr="00376DD2">
        <w:rPr>
          <w:sz w:val="24"/>
          <w:szCs w:val="24"/>
        </w:rPr>
        <w:t xml:space="preserve"> соответствия между видом НПА и утверждающим его учреждением</w:t>
      </w:r>
    </w:p>
    <w:tbl>
      <w:tblPr>
        <w:tblStyle w:val="af4"/>
        <w:tblW w:w="0" w:type="auto"/>
        <w:tblLayout w:type="fixed"/>
        <w:tblLook w:val="04A0"/>
      </w:tblPr>
      <w:tblGrid>
        <w:gridCol w:w="817"/>
        <w:gridCol w:w="4678"/>
        <w:gridCol w:w="3685"/>
      </w:tblGrid>
      <w:tr w:rsidR="00376DD2" w:rsidRPr="00376DD2" w:rsidTr="00376DD2">
        <w:tc>
          <w:tcPr>
            <w:tcW w:w="817" w:type="dxa"/>
          </w:tcPr>
          <w:p w:rsidR="00376DD2" w:rsidRPr="00376DD2" w:rsidRDefault="00376DD2" w:rsidP="00376DD2">
            <w:pPr>
              <w:rPr>
                <w:sz w:val="24"/>
                <w:szCs w:val="24"/>
              </w:rPr>
            </w:pPr>
            <w:r>
              <w:rPr>
                <w:sz w:val="24"/>
                <w:szCs w:val="24"/>
              </w:rPr>
              <w:t>1</w:t>
            </w:r>
          </w:p>
        </w:tc>
        <w:tc>
          <w:tcPr>
            <w:tcW w:w="4678" w:type="dxa"/>
          </w:tcPr>
          <w:p w:rsidR="00376DD2" w:rsidRPr="00376DD2" w:rsidRDefault="00376DD2" w:rsidP="00376DD2">
            <w:pPr>
              <w:rPr>
                <w:sz w:val="24"/>
                <w:szCs w:val="24"/>
              </w:rPr>
            </w:pPr>
            <w:r w:rsidRPr="00376DD2">
              <w:rPr>
                <w:sz w:val="24"/>
                <w:szCs w:val="24"/>
              </w:rPr>
              <w:t>Межотраслевые правила по охране труд</w:t>
            </w:r>
            <w:proofErr w:type="gramStart"/>
            <w:r w:rsidRPr="00376DD2">
              <w:rPr>
                <w:sz w:val="24"/>
                <w:szCs w:val="24"/>
              </w:rPr>
              <w:t>а(</w:t>
            </w:r>
            <w:proofErr w:type="gramEnd"/>
            <w:r w:rsidRPr="00376DD2">
              <w:rPr>
                <w:sz w:val="24"/>
                <w:szCs w:val="24"/>
              </w:rPr>
              <w:t>ПОТ РМ).</w:t>
            </w:r>
          </w:p>
        </w:tc>
        <w:tc>
          <w:tcPr>
            <w:tcW w:w="3685" w:type="dxa"/>
          </w:tcPr>
          <w:p w:rsidR="00376DD2" w:rsidRPr="00376DD2" w:rsidRDefault="00376DD2" w:rsidP="00376DD2">
            <w:pPr>
              <w:rPr>
                <w:sz w:val="24"/>
                <w:szCs w:val="24"/>
              </w:rPr>
            </w:pPr>
            <w:proofErr w:type="spellStart"/>
            <w:r w:rsidRPr="00376DD2">
              <w:rPr>
                <w:sz w:val="24"/>
                <w:szCs w:val="24"/>
              </w:rPr>
              <w:t>Ростехнадзор</w:t>
            </w:r>
            <w:proofErr w:type="spellEnd"/>
          </w:p>
        </w:tc>
      </w:tr>
      <w:tr w:rsidR="00376DD2" w:rsidRPr="00376DD2" w:rsidTr="00376DD2">
        <w:tc>
          <w:tcPr>
            <w:tcW w:w="817" w:type="dxa"/>
          </w:tcPr>
          <w:p w:rsidR="00376DD2" w:rsidRPr="00376DD2" w:rsidRDefault="00376DD2" w:rsidP="00376DD2">
            <w:pPr>
              <w:rPr>
                <w:sz w:val="24"/>
                <w:szCs w:val="24"/>
              </w:rPr>
            </w:pPr>
            <w:r>
              <w:rPr>
                <w:sz w:val="24"/>
                <w:szCs w:val="24"/>
              </w:rPr>
              <w:t>2</w:t>
            </w:r>
          </w:p>
        </w:tc>
        <w:tc>
          <w:tcPr>
            <w:tcW w:w="4678" w:type="dxa"/>
          </w:tcPr>
          <w:p w:rsidR="00376DD2" w:rsidRPr="00376DD2" w:rsidRDefault="00376DD2" w:rsidP="00376DD2">
            <w:pPr>
              <w:rPr>
                <w:sz w:val="24"/>
                <w:szCs w:val="24"/>
              </w:rPr>
            </w:pPr>
            <w:r w:rsidRPr="00376DD2">
              <w:rPr>
                <w:sz w:val="24"/>
                <w:szCs w:val="24"/>
              </w:rPr>
              <w:t>Типовые инструкции по охране труда (ТИ РО)</w:t>
            </w:r>
          </w:p>
        </w:tc>
        <w:tc>
          <w:tcPr>
            <w:tcW w:w="3685" w:type="dxa"/>
          </w:tcPr>
          <w:p w:rsidR="00376DD2" w:rsidRPr="00376DD2" w:rsidRDefault="00376DD2" w:rsidP="00376DD2">
            <w:pPr>
              <w:rPr>
                <w:sz w:val="24"/>
                <w:szCs w:val="24"/>
              </w:rPr>
            </w:pPr>
            <w:r w:rsidRPr="00376DD2">
              <w:rPr>
                <w:sz w:val="24"/>
                <w:szCs w:val="24"/>
              </w:rPr>
              <w:t>Федеральные органы исполнительной власти</w:t>
            </w:r>
          </w:p>
        </w:tc>
      </w:tr>
      <w:tr w:rsidR="00376DD2" w:rsidRPr="00376DD2" w:rsidTr="00376DD2">
        <w:tc>
          <w:tcPr>
            <w:tcW w:w="817" w:type="dxa"/>
          </w:tcPr>
          <w:p w:rsidR="00376DD2" w:rsidRPr="00376DD2" w:rsidRDefault="00376DD2" w:rsidP="00376DD2">
            <w:pPr>
              <w:rPr>
                <w:sz w:val="24"/>
                <w:szCs w:val="24"/>
              </w:rPr>
            </w:pPr>
            <w:r>
              <w:rPr>
                <w:sz w:val="24"/>
                <w:szCs w:val="24"/>
              </w:rPr>
              <w:t>3</w:t>
            </w:r>
          </w:p>
        </w:tc>
        <w:tc>
          <w:tcPr>
            <w:tcW w:w="4678" w:type="dxa"/>
          </w:tcPr>
          <w:p w:rsidR="00376DD2" w:rsidRPr="00376DD2" w:rsidRDefault="00376DD2" w:rsidP="00376DD2">
            <w:pPr>
              <w:rPr>
                <w:sz w:val="24"/>
                <w:szCs w:val="24"/>
              </w:rPr>
            </w:pPr>
            <w:r w:rsidRPr="00376DD2">
              <w:rPr>
                <w:sz w:val="24"/>
                <w:szCs w:val="24"/>
              </w:rPr>
              <w:t>Правила безопасност</w:t>
            </w:r>
            <w:proofErr w:type="gramStart"/>
            <w:r w:rsidRPr="00376DD2">
              <w:rPr>
                <w:sz w:val="24"/>
                <w:szCs w:val="24"/>
              </w:rPr>
              <w:t>и(</w:t>
            </w:r>
            <w:proofErr w:type="gramEnd"/>
            <w:r w:rsidRPr="00376DD2">
              <w:rPr>
                <w:sz w:val="24"/>
                <w:szCs w:val="24"/>
              </w:rPr>
              <w:t>ПБ).Инструкции по безопасности(ИБ)</w:t>
            </w:r>
          </w:p>
        </w:tc>
        <w:tc>
          <w:tcPr>
            <w:tcW w:w="3685" w:type="dxa"/>
          </w:tcPr>
          <w:p w:rsidR="00376DD2" w:rsidRPr="00376DD2" w:rsidRDefault="00A46F77" w:rsidP="00376DD2">
            <w:pPr>
              <w:rPr>
                <w:sz w:val="24"/>
                <w:szCs w:val="24"/>
              </w:rPr>
            </w:pPr>
            <w:r>
              <w:rPr>
                <w:sz w:val="24"/>
                <w:szCs w:val="24"/>
              </w:rPr>
              <w:t>Росс</w:t>
            </w:r>
            <w:r w:rsidR="00376DD2" w:rsidRPr="00376DD2">
              <w:rPr>
                <w:sz w:val="24"/>
                <w:szCs w:val="24"/>
              </w:rPr>
              <w:t>трой</w:t>
            </w:r>
          </w:p>
        </w:tc>
      </w:tr>
      <w:tr w:rsidR="00376DD2" w:rsidRPr="00376DD2" w:rsidTr="00376DD2">
        <w:tc>
          <w:tcPr>
            <w:tcW w:w="817" w:type="dxa"/>
          </w:tcPr>
          <w:p w:rsidR="00376DD2" w:rsidRPr="00376DD2" w:rsidRDefault="00376DD2" w:rsidP="00376DD2">
            <w:pPr>
              <w:rPr>
                <w:sz w:val="24"/>
                <w:szCs w:val="24"/>
              </w:rPr>
            </w:pPr>
            <w:r>
              <w:rPr>
                <w:sz w:val="24"/>
                <w:szCs w:val="24"/>
              </w:rPr>
              <w:t>4</w:t>
            </w:r>
          </w:p>
        </w:tc>
        <w:tc>
          <w:tcPr>
            <w:tcW w:w="4678" w:type="dxa"/>
          </w:tcPr>
          <w:p w:rsidR="00376DD2" w:rsidRPr="00376DD2" w:rsidRDefault="00376DD2" w:rsidP="00376DD2">
            <w:pPr>
              <w:rPr>
                <w:sz w:val="24"/>
                <w:szCs w:val="24"/>
              </w:rPr>
            </w:pPr>
            <w:r w:rsidRPr="00376DD2">
              <w:rPr>
                <w:sz w:val="24"/>
                <w:szCs w:val="24"/>
              </w:rPr>
              <w:t xml:space="preserve">Государственные стандарты системы стандартов безопасности труда (ГОСТ </w:t>
            </w:r>
            <w:proofErr w:type="gramStart"/>
            <w:r w:rsidRPr="00376DD2">
              <w:rPr>
                <w:sz w:val="24"/>
                <w:szCs w:val="24"/>
              </w:rPr>
              <w:t>Р</w:t>
            </w:r>
            <w:proofErr w:type="gramEnd"/>
            <w:r w:rsidRPr="00376DD2">
              <w:rPr>
                <w:sz w:val="24"/>
                <w:szCs w:val="24"/>
              </w:rPr>
              <w:t xml:space="preserve"> ССБТ)</w:t>
            </w:r>
          </w:p>
        </w:tc>
        <w:tc>
          <w:tcPr>
            <w:tcW w:w="3685" w:type="dxa"/>
          </w:tcPr>
          <w:p w:rsidR="00376DD2" w:rsidRPr="00376DD2" w:rsidRDefault="00376DD2" w:rsidP="00376DD2">
            <w:pPr>
              <w:rPr>
                <w:sz w:val="24"/>
                <w:szCs w:val="24"/>
              </w:rPr>
            </w:pPr>
            <w:r w:rsidRPr="00376DD2">
              <w:rPr>
                <w:sz w:val="24"/>
                <w:szCs w:val="24"/>
              </w:rPr>
              <w:t>Ростехрегулирование</w:t>
            </w:r>
          </w:p>
        </w:tc>
      </w:tr>
      <w:tr w:rsidR="00376DD2" w:rsidRPr="00376DD2" w:rsidTr="00376DD2">
        <w:tc>
          <w:tcPr>
            <w:tcW w:w="817" w:type="dxa"/>
          </w:tcPr>
          <w:p w:rsidR="00376DD2" w:rsidRPr="00376DD2" w:rsidRDefault="00376DD2" w:rsidP="00376DD2">
            <w:pPr>
              <w:rPr>
                <w:sz w:val="24"/>
                <w:szCs w:val="24"/>
              </w:rPr>
            </w:pPr>
            <w:r>
              <w:rPr>
                <w:sz w:val="24"/>
                <w:szCs w:val="24"/>
              </w:rPr>
              <w:t>5</w:t>
            </w:r>
          </w:p>
        </w:tc>
        <w:tc>
          <w:tcPr>
            <w:tcW w:w="4678" w:type="dxa"/>
          </w:tcPr>
          <w:p w:rsidR="00376DD2" w:rsidRPr="00376DD2" w:rsidRDefault="00376DD2" w:rsidP="00376DD2">
            <w:pPr>
              <w:rPr>
                <w:sz w:val="24"/>
                <w:szCs w:val="24"/>
              </w:rPr>
            </w:pPr>
            <w:r w:rsidRPr="00376DD2">
              <w:rPr>
                <w:sz w:val="24"/>
                <w:szCs w:val="24"/>
              </w:rPr>
              <w:t>Строительные нормы и правила (</w:t>
            </w:r>
            <w:proofErr w:type="spellStart"/>
            <w:r w:rsidRPr="00376DD2">
              <w:rPr>
                <w:sz w:val="24"/>
                <w:szCs w:val="24"/>
              </w:rPr>
              <w:t>СНиП</w:t>
            </w:r>
            <w:proofErr w:type="spellEnd"/>
            <w:r w:rsidRPr="00376DD2">
              <w:rPr>
                <w:sz w:val="24"/>
                <w:szCs w:val="24"/>
              </w:rPr>
              <w:t>)</w:t>
            </w:r>
          </w:p>
        </w:tc>
        <w:tc>
          <w:tcPr>
            <w:tcW w:w="3685" w:type="dxa"/>
          </w:tcPr>
          <w:p w:rsidR="00376DD2" w:rsidRPr="00376DD2" w:rsidRDefault="00376DD2" w:rsidP="00376DD2">
            <w:pPr>
              <w:rPr>
                <w:sz w:val="24"/>
                <w:szCs w:val="24"/>
              </w:rPr>
            </w:pPr>
            <w:proofErr w:type="spellStart"/>
            <w:r w:rsidRPr="00376DD2">
              <w:rPr>
                <w:sz w:val="24"/>
                <w:szCs w:val="24"/>
              </w:rPr>
              <w:t>Минздравсоцразвития</w:t>
            </w:r>
            <w:proofErr w:type="spellEnd"/>
            <w:r w:rsidRPr="00376DD2">
              <w:rPr>
                <w:sz w:val="24"/>
                <w:szCs w:val="24"/>
              </w:rPr>
              <w:t xml:space="preserve"> </w:t>
            </w:r>
            <w:proofErr w:type="spellStart"/>
            <w:r w:rsidRPr="00376DD2">
              <w:rPr>
                <w:sz w:val="24"/>
                <w:szCs w:val="24"/>
              </w:rPr>
              <w:t>Россиии</w:t>
            </w:r>
            <w:proofErr w:type="spellEnd"/>
          </w:p>
        </w:tc>
      </w:tr>
      <w:tr w:rsidR="00376DD2" w:rsidRPr="00376DD2" w:rsidTr="00376DD2">
        <w:tc>
          <w:tcPr>
            <w:tcW w:w="817" w:type="dxa"/>
          </w:tcPr>
          <w:p w:rsidR="00376DD2" w:rsidRPr="00376DD2" w:rsidRDefault="00376DD2" w:rsidP="00376DD2">
            <w:pPr>
              <w:rPr>
                <w:sz w:val="24"/>
                <w:szCs w:val="24"/>
              </w:rPr>
            </w:pPr>
            <w:r>
              <w:rPr>
                <w:sz w:val="24"/>
                <w:szCs w:val="24"/>
              </w:rPr>
              <w:t>6</w:t>
            </w:r>
          </w:p>
        </w:tc>
        <w:tc>
          <w:tcPr>
            <w:tcW w:w="4678" w:type="dxa"/>
          </w:tcPr>
          <w:p w:rsidR="00376DD2" w:rsidRPr="00376DD2" w:rsidRDefault="00376DD2" w:rsidP="00376DD2">
            <w:pPr>
              <w:rPr>
                <w:sz w:val="24"/>
                <w:szCs w:val="24"/>
              </w:rPr>
            </w:pPr>
            <w:r w:rsidRPr="00376DD2">
              <w:rPr>
                <w:sz w:val="24"/>
                <w:szCs w:val="24"/>
              </w:rPr>
              <w:t>Санитарные правила и нормы (СанПиН)</w:t>
            </w:r>
          </w:p>
        </w:tc>
        <w:tc>
          <w:tcPr>
            <w:tcW w:w="3685" w:type="dxa"/>
          </w:tcPr>
          <w:p w:rsidR="00376DD2" w:rsidRPr="00376DD2" w:rsidRDefault="00376DD2" w:rsidP="00376DD2">
            <w:pPr>
              <w:rPr>
                <w:sz w:val="24"/>
                <w:szCs w:val="24"/>
              </w:rPr>
            </w:pPr>
            <w:proofErr w:type="spellStart"/>
            <w:r w:rsidRPr="00376DD2">
              <w:rPr>
                <w:sz w:val="24"/>
                <w:szCs w:val="24"/>
              </w:rPr>
              <w:t>Ростехнадзор</w:t>
            </w:r>
            <w:proofErr w:type="spellEnd"/>
          </w:p>
        </w:tc>
      </w:tr>
    </w:tbl>
    <w:p w:rsidR="00376DD2" w:rsidRDefault="00376DD2" w:rsidP="00376DD2">
      <w:pPr>
        <w:spacing w:line="240" w:lineRule="auto"/>
        <w:rPr>
          <w:sz w:val="24"/>
          <w:szCs w:val="24"/>
        </w:rPr>
      </w:pPr>
    </w:p>
    <w:p w:rsidR="00376DD2" w:rsidRDefault="00376DD2" w:rsidP="00376DD2">
      <w:pPr>
        <w:spacing w:line="240" w:lineRule="auto"/>
        <w:rPr>
          <w:sz w:val="24"/>
          <w:szCs w:val="24"/>
        </w:rPr>
      </w:pPr>
      <w:r>
        <w:rPr>
          <w:sz w:val="24"/>
          <w:szCs w:val="24"/>
        </w:rPr>
        <w:t>Запишите ответ:</w:t>
      </w:r>
    </w:p>
    <w:tbl>
      <w:tblPr>
        <w:tblStyle w:val="210"/>
        <w:tblW w:w="0" w:type="auto"/>
        <w:tblInd w:w="108" w:type="dxa"/>
        <w:tblLook w:val="04A0"/>
      </w:tblPr>
      <w:tblGrid>
        <w:gridCol w:w="1306"/>
        <w:gridCol w:w="1560"/>
        <w:gridCol w:w="1560"/>
        <w:gridCol w:w="1687"/>
        <w:gridCol w:w="1675"/>
        <w:gridCol w:w="1675"/>
      </w:tblGrid>
      <w:tr w:rsidR="00376DD2" w:rsidRPr="00FD0C56" w:rsidTr="00376DD2">
        <w:tc>
          <w:tcPr>
            <w:tcW w:w="1306"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3</w:t>
            </w:r>
          </w:p>
        </w:tc>
        <w:tc>
          <w:tcPr>
            <w:tcW w:w="1687"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4</w:t>
            </w: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r>
              <w:rPr>
                <w:sz w:val="24"/>
                <w:szCs w:val="24"/>
              </w:rPr>
              <w:t>5</w:t>
            </w: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r>
              <w:rPr>
                <w:sz w:val="24"/>
                <w:szCs w:val="24"/>
              </w:rPr>
              <w:t>6</w:t>
            </w:r>
          </w:p>
        </w:tc>
      </w:tr>
      <w:tr w:rsidR="00376DD2" w:rsidRPr="00FD0C56" w:rsidTr="00376DD2">
        <w:tc>
          <w:tcPr>
            <w:tcW w:w="1306"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87"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r>
    </w:tbl>
    <w:p w:rsidR="00376DD2" w:rsidRPr="00376DD2" w:rsidRDefault="00376DD2" w:rsidP="00376DD2">
      <w:pPr>
        <w:spacing w:line="240" w:lineRule="auto"/>
        <w:rPr>
          <w:sz w:val="24"/>
          <w:szCs w:val="24"/>
        </w:rPr>
      </w:pPr>
    </w:p>
    <w:p w:rsidR="00376DD2" w:rsidRPr="00376DD2" w:rsidRDefault="00376DD2" w:rsidP="00376DD2">
      <w:pPr>
        <w:pStyle w:val="a9"/>
        <w:jc w:val="both"/>
        <w:rPr>
          <w:sz w:val="24"/>
          <w:szCs w:val="24"/>
          <w:lang w:eastAsia="ru-RU"/>
        </w:rPr>
      </w:pPr>
      <w:r w:rsidRPr="00376DD2">
        <w:rPr>
          <w:sz w:val="24"/>
          <w:szCs w:val="24"/>
        </w:rPr>
        <w:t>4.</w:t>
      </w:r>
      <w:r w:rsidRPr="00376DD2">
        <w:rPr>
          <w:b/>
          <w:sz w:val="24"/>
          <w:szCs w:val="24"/>
          <w:lang w:eastAsia="ru-RU"/>
        </w:rPr>
        <w:t xml:space="preserve">  </w:t>
      </w:r>
      <w:r w:rsidRPr="00376DD2">
        <w:rPr>
          <w:sz w:val="24"/>
          <w:szCs w:val="24"/>
          <w:lang w:eastAsia="ru-RU"/>
        </w:rPr>
        <w:t xml:space="preserve">При поступлении на работу рабочий обязан пройти: 1. Вводный инструктаж. 2. Обучение безопасным методам и приемам выполнения работ. 3. Первичный инструктаж на рабочем месте. 4. Стажировку. 5. Проверку знаний и приобретенных навыков. </w:t>
      </w:r>
      <w:proofErr w:type="gramStart"/>
      <w:r w:rsidRPr="00376DD2">
        <w:rPr>
          <w:sz w:val="24"/>
          <w:szCs w:val="24"/>
          <w:lang w:eastAsia="ru-RU"/>
        </w:rPr>
        <w:t>Укажите</w:t>
      </w:r>
      <w:proofErr w:type="gramEnd"/>
      <w:r w:rsidRPr="00376DD2">
        <w:rPr>
          <w:sz w:val="24"/>
          <w:szCs w:val="24"/>
          <w:lang w:eastAsia="ru-RU"/>
        </w:rPr>
        <w:t xml:space="preserve"> какое из перечисленных требований не предусмотрено законодательством.</w:t>
      </w:r>
    </w:p>
    <w:p w:rsidR="00376DD2" w:rsidRPr="00376DD2" w:rsidRDefault="00376DD2" w:rsidP="00376DD2">
      <w:pPr>
        <w:pStyle w:val="a9"/>
        <w:jc w:val="both"/>
        <w:rPr>
          <w:sz w:val="24"/>
          <w:szCs w:val="24"/>
          <w:lang w:eastAsia="ru-RU"/>
        </w:rPr>
      </w:pPr>
      <w:r w:rsidRPr="00376DD2">
        <w:rPr>
          <w:sz w:val="24"/>
          <w:szCs w:val="24"/>
          <w:lang w:eastAsia="ru-RU"/>
        </w:rPr>
        <w:t>А: Обучение безопасным методам и приемам выполнения работ.</w:t>
      </w:r>
    </w:p>
    <w:p w:rsidR="00376DD2" w:rsidRPr="007C7F2F" w:rsidRDefault="00376DD2" w:rsidP="00376DD2">
      <w:pPr>
        <w:pStyle w:val="a9"/>
        <w:jc w:val="both"/>
        <w:rPr>
          <w:sz w:val="24"/>
          <w:szCs w:val="24"/>
          <w:lang w:eastAsia="ru-RU"/>
        </w:rPr>
      </w:pPr>
      <w:proofErr w:type="gramStart"/>
      <w:r w:rsidRPr="007C7F2F">
        <w:rPr>
          <w:sz w:val="24"/>
          <w:szCs w:val="24"/>
          <w:lang w:eastAsia="ru-RU"/>
        </w:rPr>
        <w:t>Б</w:t>
      </w:r>
      <w:proofErr w:type="gramEnd"/>
      <w:r w:rsidRPr="007C7F2F">
        <w:rPr>
          <w:sz w:val="24"/>
          <w:szCs w:val="24"/>
          <w:lang w:eastAsia="ru-RU"/>
        </w:rPr>
        <w:t>: Все требования предусмотрены законодательством.</w:t>
      </w:r>
    </w:p>
    <w:p w:rsidR="00376DD2" w:rsidRPr="007C7F2F" w:rsidRDefault="00376DD2" w:rsidP="00376DD2">
      <w:pPr>
        <w:pStyle w:val="a9"/>
        <w:jc w:val="both"/>
        <w:rPr>
          <w:sz w:val="24"/>
          <w:szCs w:val="24"/>
          <w:lang w:eastAsia="ru-RU"/>
        </w:rPr>
      </w:pPr>
      <w:proofErr w:type="gramStart"/>
      <w:r w:rsidRPr="007C7F2F">
        <w:rPr>
          <w:sz w:val="24"/>
          <w:szCs w:val="24"/>
          <w:lang w:eastAsia="ru-RU"/>
        </w:rPr>
        <w:t>В</w:t>
      </w:r>
      <w:proofErr w:type="gramEnd"/>
      <w:r w:rsidRPr="007C7F2F">
        <w:rPr>
          <w:sz w:val="24"/>
          <w:szCs w:val="24"/>
          <w:lang w:eastAsia="ru-RU"/>
        </w:rPr>
        <w:t>: Проверка знаний.</w:t>
      </w:r>
    </w:p>
    <w:p w:rsidR="00376DD2" w:rsidRPr="00376DD2" w:rsidRDefault="00376DD2" w:rsidP="00376DD2">
      <w:pPr>
        <w:pStyle w:val="a9"/>
        <w:jc w:val="both"/>
        <w:rPr>
          <w:sz w:val="24"/>
          <w:szCs w:val="24"/>
          <w:lang w:eastAsia="ru-RU"/>
        </w:rPr>
      </w:pPr>
      <w:r w:rsidRPr="00376DD2">
        <w:rPr>
          <w:sz w:val="24"/>
          <w:szCs w:val="24"/>
          <w:lang w:eastAsia="ru-RU"/>
        </w:rPr>
        <w:t>Г: Стажировка.</w:t>
      </w:r>
    </w:p>
    <w:p w:rsidR="00376DD2" w:rsidRPr="00376DD2" w:rsidRDefault="00376DD2" w:rsidP="00376DD2">
      <w:pPr>
        <w:spacing w:line="240" w:lineRule="auto"/>
        <w:rPr>
          <w:sz w:val="24"/>
          <w:szCs w:val="24"/>
        </w:rPr>
      </w:pPr>
    </w:p>
    <w:p w:rsidR="00B64871" w:rsidRDefault="00B64871" w:rsidP="00B64871">
      <w:pPr>
        <w:widowControl w:val="0"/>
        <w:spacing w:after="0" w:line="240" w:lineRule="auto"/>
        <w:jc w:val="center"/>
        <w:rPr>
          <w:b/>
          <w:sz w:val="24"/>
        </w:rPr>
      </w:pPr>
    </w:p>
    <w:p w:rsidR="00C27D08" w:rsidRDefault="00C27D08" w:rsidP="00A46F77">
      <w:pPr>
        <w:pStyle w:val="aa"/>
        <w:spacing w:line="240" w:lineRule="auto"/>
        <w:ind w:left="360"/>
        <w:jc w:val="center"/>
        <w:rPr>
          <w:b/>
          <w:kern w:val="24"/>
          <w:sz w:val="24"/>
          <w:szCs w:val="24"/>
        </w:rPr>
      </w:pPr>
      <w:r w:rsidRPr="00D61847">
        <w:rPr>
          <w:b/>
          <w:kern w:val="24"/>
          <w:sz w:val="24"/>
          <w:szCs w:val="24"/>
        </w:rPr>
        <w:t>«Оборудование, материалы, инструменты»</w:t>
      </w:r>
    </w:p>
    <w:p w:rsidR="00A46F77" w:rsidRPr="00A46F77" w:rsidRDefault="00A46F77" w:rsidP="00A46F77">
      <w:pPr>
        <w:pStyle w:val="aa"/>
        <w:spacing w:line="240" w:lineRule="auto"/>
        <w:ind w:left="360"/>
        <w:jc w:val="center"/>
        <w:rPr>
          <w:b/>
          <w:kern w:val="24"/>
          <w:sz w:val="24"/>
          <w:szCs w:val="24"/>
        </w:rPr>
      </w:pPr>
    </w:p>
    <w:p w:rsidR="00C27D08" w:rsidRDefault="006430AF" w:rsidP="006430AF">
      <w:pPr>
        <w:pStyle w:val="aa"/>
        <w:spacing w:line="240" w:lineRule="auto"/>
        <w:ind w:left="0"/>
        <w:rPr>
          <w:sz w:val="24"/>
          <w:szCs w:val="24"/>
        </w:rPr>
      </w:pPr>
      <w:r>
        <w:rPr>
          <w:sz w:val="24"/>
          <w:szCs w:val="24"/>
        </w:rPr>
        <w:t>1.</w:t>
      </w:r>
      <w:r w:rsidR="00E43FE5" w:rsidRPr="00FD0C56">
        <w:rPr>
          <w:sz w:val="24"/>
          <w:szCs w:val="24"/>
        </w:rPr>
        <w:t>Прибор, измеряющий влажность воздуха в помещении, называется ____________</w:t>
      </w:r>
    </w:p>
    <w:p w:rsidR="006430AF" w:rsidRDefault="006430AF" w:rsidP="006430AF">
      <w:pPr>
        <w:pStyle w:val="aa"/>
        <w:spacing w:line="240" w:lineRule="auto"/>
        <w:ind w:left="0"/>
        <w:rPr>
          <w:sz w:val="24"/>
          <w:szCs w:val="24"/>
        </w:rPr>
      </w:pPr>
    </w:p>
    <w:p w:rsidR="006430AF" w:rsidRPr="006430AF" w:rsidRDefault="006430AF" w:rsidP="006430AF">
      <w:pPr>
        <w:pStyle w:val="aa"/>
        <w:spacing w:line="240" w:lineRule="auto"/>
        <w:ind w:left="0"/>
        <w:rPr>
          <w:sz w:val="24"/>
          <w:szCs w:val="24"/>
        </w:rPr>
      </w:pPr>
      <w:r w:rsidRPr="006430AF">
        <w:rPr>
          <w:sz w:val="24"/>
          <w:szCs w:val="24"/>
        </w:rPr>
        <w:t xml:space="preserve">2. Насыщенный пар получают </w:t>
      </w:r>
      <w:proofErr w:type="gramStart"/>
      <w:r w:rsidRPr="006430AF">
        <w:rPr>
          <w:sz w:val="24"/>
          <w:szCs w:val="24"/>
        </w:rPr>
        <w:t>в</w:t>
      </w:r>
      <w:proofErr w:type="gramEnd"/>
      <w:r w:rsidRPr="006430AF">
        <w:rPr>
          <w:sz w:val="24"/>
          <w:szCs w:val="24"/>
        </w:rPr>
        <w:t xml:space="preserve">: </w:t>
      </w:r>
    </w:p>
    <w:p w:rsidR="006430AF" w:rsidRPr="006430AF" w:rsidRDefault="006430AF" w:rsidP="006430AF">
      <w:pPr>
        <w:pStyle w:val="aa"/>
        <w:spacing w:line="240" w:lineRule="auto"/>
        <w:ind w:left="0"/>
        <w:rPr>
          <w:sz w:val="24"/>
          <w:szCs w:val="24"/>
        </w:rPr>
      </w:pPr>
      <w:r w:rsidRPr="006430AF">
        <w:rPr>
          <w:sz w:val="24"/>
          <w:szCs w:val="24"/>
        </w:rPr>
        <w:t xml:space="preserve">а) </w:t>
      </w:r>
      <w:proofErr w:type="gramStart"/>
      <w:r w:rsidRPr="006430AF">
        <w:rPr>
          <w:sz w:val="24"/>
          <w:szCs w:val="24"/>
        </w:rPr>
        <w:t>парогенераторе</w:t>
      </w:r>
      <w:proofErr w:type="gramEnd"/>
      <w:r w:rsidRPr="006430AF">
        <w:rPr>
          <w:sz w:val="24"/>
          <w:szCs w:val="24"/>
        </w:rPr>
        <w:t xml:space="preserve">; </w:t>
      </w:r>
    </w:p>
    <w:p w:rsidR="006430AF" w:rsidRPr="006430AF" w:rsidRDefault="006430AF" w:rsidP="006430AF">
      <w:pPr>
        <w:pStyle w:val="aa"/>
        <w:spacing w:line="240" w:lineRule="auto"/>
        <w:ind w:left="0"/>
        <w:rPr>
          <w:sz w:val="24"/>
          <w:szCs w:val="24"/>
        </w:rPr>
      </w:pPr>
      <w:proofErr w:type="gramStart"/>
      <w:r w:rsidRPr="006430AF">
        <w:rPr>
          <w:sz w:val="24"/>
          <w:szCs w:val="24"/>
        </w:rPr>
        <w:t>б) пароварочном шкафу;</w:t>
      </w:r>
      <w:proofErr w:type="gramEnd"/>
    </w:p>
    <w:p w:rsidR="006430AF" w:rsidRDefault="006430AF" w:rsidP="006430AF">
      <w:pPr>
        <w:pStyle w:val="aa"/>
        <w:spacing w:line="240" w:lineRule="auto"/>
        <w:ind w:left="0"/>
        <w:rPr>
          <w:sz w:val="24"/>
          <w:szCs w:val="24"/>
        </w:rPr>
      </w:pPr>
      <w:r>
        <w:rPr>
          <w:sz w:val="24"/>
          <w:szCs w:val="24"/>
        </w:rPr>
        <w:t xml:space="preserve">в) питательном </w:t>
      </w:r>
      <w:proofErr w:type="gramStart"/>
      <w:r>
        <w:rPr>
          <w:sz w:val="24"/>
          <w:szCs w:val="24"/>
        </w:rPr>
        <w:t>бачке</w:t>
      </w:r>
      <w:proofErr w:type="gramEnd"/>
    </w:p>
    <w:p w:rsidR="006430AF" w:rsidRPr="006430AF" w:rsidRDefault="006430AF" w:rsidP="006430AF">
      <w:pPr>
        <w:pStyle w:val="aa"/>
        <w:spacing w:line="240" w:lineRule="auto"/>
        <w:ind w:left="0"/>
        <w:rPr>
          <w:sz w:val="24"/>
          <w:szCs w:val="24"/>
        </w:rPr>
      </w:pPr>
    </w:p>
    <w:p w:rsidR="006430AF" w:rsidRPr="006430AF" w:rsidRDefault="006430AF" w:rsidP="006430AF">
      <w:pPr>
        <w:pStyle w:val="aa"/>
        <w:spacing w:line="240" w:lineRule="auto"/>
        <w:ind w:left="0"/>
        <w:rPr>
          <w:sz w:val="24"/>
          <w:szCs w:val="24"/>
        </w:rPr>
      </w:pPr>
      <w:r>
        <w:rPr>
          <w:sz w:val="24"/>
          <w:szCs w:val="24"/>
        </w:rPr>
        <w:t>3</w:t>
      </w:r>
      <w:r w:rsidRPr="006430AF">
        <w:rPr>
          <w:sz w:val="24"/>
          <w:szCs w:val="24"/>
        </w:rPr>
        <w:t xml:space="preserve">. Последовательность сборки режущих частей мясорубки: </w:t>
      </w:r>
    </w:p>
    <w:p w:rsidR="006430AF" w:rsidRPr="006430AF" w:rsidRDefault="006430AF" w:rsidP="006430AF">
      <w:pPr>
        <w:pStyle w:val="aa"/>
        <w:spacing w:line="240" w:lineRule="auto"/>
        <w:ind w:left="0"/>
        <w:rPr>
          <w:sz w:val="24"/>
          <w:szCs w:val="24"/>
        </w:rPr>
      </w:pPr>
      <w:r w:rsidRPr="006430AF">
        <w:rPr>
          <w:sz w:val="24"/>
          <w:szCs w:val="24"/>
        </w:rPr>
        <w:t xml:space="preserve">а) упорное кольцо, двусторонний нож, подрезная решетка, зажимная гайка; </w:t>
      </w:r>
    </w:p>
    <w:p w:rsidR="006430AF" w:rsidRPr="006430AF" w:rsidRDefault="006430AF" w:rsidP="006430AF">
      <w:pPr>
        <w:pStyle w:val="aa"/>
        <w:spacing w:line="240" w:lineRule="auto"/>
        <w:ind w:left="0"/>
        <w:rPr>
          <w:sz w:val="24"/>
          <w:szCs w:val="24"/>
        </w:rPr>
      </w:pPr>
      <w:r w:rsidRPr="006430AF">
        <w:rPr>
          <w:sz w:val="24"/>
          <w:szCs w:val="24"/>
        </w:rPr>
        <w:t>б) односторонний нож, упорное кольцо, подрезная решетка, зажимная гайка, решетка с мелкими отверстиями;</w:t>
      </w:r>
    </w:p>
    <w:p w:rsidR="006430AF" w:rsidRDefault="006430AF" w:rsidP="006430AF">
      <w:pPr>
        <w:pStyle w:val="aa"/>
        <w:spacing w:line="240" w:lineRule="auto"/>
        <w:ind w:left="0"/>
        <w:rPr>
          <w:sz w:val="24"/>
          <w:szCs w:val="24"/>
        </w:rPr>
      </w:pPr>
      <w:r w:rsidRPr="006430AF">
        <w:rPr>
          <w:sz w:val="24"/>
          <w:szCs w:val="24"/>
        </w:rPr>
        <w:t>в) подрезной нож, двусторонний нож, решетка с крупными отверстиями,</w:t>
      </w:r>
      <w:r>
        <w:rPr>
          <w:sz w:val="24"/>
          <w:szCs w:val="24"/>
        </w:rPr>
        <w:t xml:space="preserve"> упорное кольцо, зажимная гайка</w:t>
      </w:r>
    </w:p>
    <w:p w:rsidR="00ED1673" w:rsidRDefault="00ED1673" w:rsidP="006430AF">
      <w:pPr>
        <w:pStyle w:val="aa"/>
        <w:spacing w:line="240" w:lineRule="auto"/>
        <w:ind w:left="0"/>
        <w:rPr>
          <w:sz w:val="24"/>
          <w:szCs w:val="24"/>
        </w:rPr>
      </w:pPr>
    </w:p>
    <w:p w:rsidR="00ED1673" w:rsidRPr="00ED1673" w:rsidRDefault="00ED1673" w:rsidP="00ED1673">
      <w:pPr>
        <w:pStyle w:val="aa"/>
        <w:spacing w:line="240" w:lineRule="auto"/>
        <w:ind w:left="0"/>
        <w:rPr>
          <w:sz w:val="24"/>
          <w:szCs w:val="24"/>
        </w:rPr>
      </w:pPr>
      <w:r w:rsidRPr="00ED1673">
        <w:rPr>
          <w:sz w:val="24"/>
          <w:szCs w:val="24"/>
        </w:rPr>
        <w:t xml:space="preserve">4. Назначение фрез: </w:t>
      </w:r>
    </w:p>
    <w:p w:rsidR="00ED1673" w:rsidRPr="00ED1673" w:rsidRDefault="00ED1673" w:rsidP="00ED1673">
      <w:pPr>
        <w:pStyle w:val="aa"/>
        <w:spacing w:line="240" w:lineRule="auto"/>
        <w:ind w:left="0"/>
        <w:rPr>
          <w:sz w:val="24"/>
          <w:szCs w:val="24"/>
        </w:rPr>
      </w:pPr>
      <w:r w:rsidRPr="00ED1673">
        <w:rPr>
          <w:sz w:val="24"/>
          <w:szCs w:val="24"/>
        </w:rPr>
        <w:t xml:space="preserve">а) для нанесения насечек на мясе; </w:t>
      </w:r>
    </w:p>
    <w:p w:rsidR="00ED1673" w:rsidRPr="00ED1673" w:rsidRDefault="00ED1673" w:rsidP="00ED1673">
      <w:pPr>
        <w:pStyle w:val="aa"/>
        <w:spacing w:line="240" w:lineRule="auto"/>
        <w:ind w:left="0"/>
        <w:rPr>
          <w:sz w:val="24"/>
          <w:szCs w:val="24"/>
        </w:rPr>
      </w:pPr>
      <w:r w:rsidRPr="00ED1673">
        <w:rPr>
          <w:sz w:val="24"/>
          <w:szCs w:val="24"/>
        </w:rPr>
        <w:t>б) для нарезания мяса на порционный кусок;</w:t>
      </w:r>
    </w:p>
    <w:p w:rsidR="00C27D08" w:rsidRDefault="00ED1673" w:rsidP="00ED1673">
      <w:pPr>
        <w:pStyle w:val="aa"/>
        <w:spacing w:line="240" w:lineRule="auto"/>
        <w:ind w:left="0"/>
        <w:rPr>
          <w:sz w:val="24"/>
          <w:szCs w:val="24"/>
        </w:rPr>
      </w:pPr>
      <w:r>
        <w:rPr>
          <w:sz w:val="24"/>
          <w:szCs w:val="24"/>
        </w:rPr>
        <w:t>в) для обработки мяса</w:t>
      </w:r>
    </w:p>
    <w:p w:rsidR="00ED1673" w:rsidRPr="00ED1673" w:rsidRDefault="00ED1673" w:rsidP="00ED1673">
      <w:pPr>
        <w:pStyle w:val="aa"/>
        <w:spacing w:line="240" w:lineRule="auto"/>
        <w:ind w:left="0"/>
        <w:rPr>
          <w:sz w:val="24"/>
          <w:szCs w:val="24"/>
        </w:rPr>
      </w:pPr>
    </w:p>
    <w:p w:rsidR="00C27D08" w:rsidRDefault="00C27D08" w:rsidP="00ED1673">
      <w:pPr>
        <w:pStyle w:val="aa"/>
        <w:spacing w:line="240" w:lineRule="auto"/>
        <w:ind w:left="360"/>
        <w:rPr>
          <w:b/>
          <w:kern w:val="24"/>
          <w:sz w:val="24"/>
          <w:szCs w:val="24"/>
        </w:rPr>
      </w:pPr>
    </w:p>
    <w:p w:rsidR="00C27D08" w:rsidRPr="00C27D08" w:rsidRDefault="00C27D08" w:rsidP="00C27D08">
      <w:pPr>
        <w:pStyle w:val="aa"/>
        <w:spacing w:line="240" w:lineRule="auto"/>
        <w:ind w:left="360"/>
        <w:jc w:val="center"/>
        <w:rPr>
          <w:b/>
        </w:rPr>
      </w:pPr>
      <w:r>
        <w:rPr>
          <w:b/>
          <w:kern w:val="24"/>
          <w:sz w:val="24"/>
          <w:szCs w:val="24"/>
        </w:rPr>
        <w:t>«</w:t>
      </w:r>
      <w:r w:rsidRPr="00C27D08">
        <w:rPr>
          <w:b/>
          <w:kern w:val="24"/>
          <w:sz w:val="24"/>
          <w:szCs w:val="24"/>
        </w:rPr>
        <w:t>Системы качества, стандартизации и сертификации</w:t>
      </w:r>
      <w:r>
        <w:rPr>
          <w:b/>
          <w:kern w:val="24"/>
          <w:sz w:val="24"/>
          <w:szCs w:val="24"/>
        </w:rPr>
        <w:t>»</w:t>
      </w:r>
    </w:p>
    <w:p w:rsidR="00B64871" w:rsidRDefault="00B64871" w:rsidP="00B64871">
      <w:pPr>
        <w:widowControl w:val="0"/>
        <w:spacing w:after="0" w:line="240" w:lineRule="auto"/>
        <w:jc w:val="center"/>
        <w:rPr>
          <w:b/>
          <w:sz w:val="24"/>
        </w:rPr>
      </w:pPr>
    </w:p>
    <w:p w:rsidR="00C27D08" w:rsidRPr="00FD0C56" w:rsidRDefault="00C27D08" w:rsidP="00C27D08">
      <w:pPr>
        <w:spacing w:after="0" w:line="240" w:lineRule="auto"/>
        <w:jc w:val="both"/>
        <w:rPr>
          <w:sz w:val="24"/>
        </w:rPr>
      </w:pPr>
      <w:r>
        <w:rPr>
          <w:sz w:val="24"/>
        </w:rPr>
        <w:t>1.</w:t>
      </w:r>
      <w:r w:rsidRPr="00FD0C56">
        <w:rPr>
          <w:sz w:val="24"/>
        </w:rPr>
        <w:t xml:space="preserve"> Стандартизация - это:</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t>Документ, принятый органами власти</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t>Совокупность взаимосвязанных стандартов</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t>Деятельность по установлению норм, требований, характеристик</w:t>
      </w:r>
    </w:p>
    <w:p w:rsidR="00C27D08" w:rsidRPr="00FD0C56" w:rsidRDefault="00C27D08" w:rsidP="00C27D08">
      <w:pPr>
        <w:numPr>
          <w:ilvl w:val="0"/>
          <w:numId w:val="7"/>
        </w:numPr>
        <w:spacing w:after="0" w:line="240" w:lineRule="auto"/>
        <w:contextualSpacing/>
        <w:jc w:val="both"/>
        <w:rPr>
          <w:sz w:val="24"/>
        </w:rPr>
      </w:pPr>
      <w:r w:rsidRPr="00FD0C56">
        <w:rPr>
          <w:sz w:val="24"/>
          <w:szCs w:val="24"/>
        </w:rPr>
        <w:t>Документ, в котором устанавливаются характеристики продукции</w:t>
      </w:r>
    </w:p>
    <w:p w:rsidR="00C27D08" w:rsidRPr="00FD0C56" w:rsidRDefault="00C27D08" w:rsidP="00C27D08">
      <w:pPr>
        <w:spacing w:after="0" w:line="240" w:lineRule="auto"/>
        <w:jc w:val="both"/>
        <w:rPr>
          <w:sz w:val="24"/>
        </w:rPr>
      </w:pPr>
    </w:p>
    <w:p w:rsidR="00C27D08" w:rsidRPr="00FD0C56" w:rsidRDefault="00C27D08" w:rsidP="00C27D08">
      <w:pPr>
        <w:spacing w:after="0" w:line="240" w:lineRule="auto"/>
        <w:jc w:val="both"/>
        <w:rPr>
          <w:sz w:val="24"/>
          <w:szCs w:val="24"/>
        </w:rPr>
      </w:pPr>
      <w:r>
        <w:rPr>
          <w:sz w:val="24"/>
          <w:szCs w:val="24"/>
        </w:rPr>
        <w:t>2</w:t>
      </w:r>
      <w:r w:rsidRPr="00FD0C56">
        <w:rPr>
          <w:sz w:val="24"/>
          <w:szCs w:val="24"/>
        </w:rPr>
        <w:t>.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C27D08" w:rsidRPr="00FD0C56" w:rsidRDefault="00C27D08" w:rsidP="00C27D08">
      <w:pPr>
        <w:spacing w:after="0" w:line="240" w:lineRule="auto"/>
        <w:jc w:val="both"/>
        <w:rPr>
          <w:sz w:val="24"/>
          <w:szCs w:val="24"/>
        </w:rPr>
      </w:pPr>
    </w:p>
    <w:p w:rsidR="00C27D08" w:rsidRPr="00FD0C56" w:rsidRDefault="00C27D08" w:rsidP="00C27D08">
      <w:pPr>
        <w:spacing w:after="0" w:line="240" w:lineRule="auto"/>
        <w:jc w:val="both"/>
        <w:rPr>
          <w:sz w:val="24"/>
          <w:szCs w:val="24"/>
        </w:rPr>
      </w:pPr>
      <w:r>
        <w:rPr>
          <w:sz w:val="24"/>
          <w:szCs w:val="24"/>
        </w:rPr>
        <w:t>3</w:t>
      </w:r>
      <w:r w:rsidRPr="00FD0C56">
        <w:rPr>
          <w:sz w:val="24"/>
          <w:szCs w:val="24"/>
        </w:rPr>
        <w:t>. Установите соответствие между термином и определением:</w:t>
      </w:r>
    </w:p>
    <w:p w:rsidR="00C27D08" w:rsidRPr="00FD0C56" w:rsidRDefault="00C27D08" w:rsidP="00C27D08">
      <w:pPr>
        <w:spacing w:after="0" w:line="24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C27D08" w:rsidRPr="00FD0C56" w:rsidTr="00C55F63">
        <w:trPr>
          <w:trHeight w:val="563"/>
        </w:trPr>
        <w:tc>
          <w:tcPr>
            <w:tcW w:w="336"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1</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Стандартизация</w:t>
            </w:r>
          </w:p>
        </w:tc>
        <w:tc>
          <w:tcPr>
            <w:tcW w:w="39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А</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Наука об измерениях, методах и средствах обеспечения их единства</w:t>
            </w:r>
          </w:p>
        </w:tc>
      </w:tr>
      <w:tr w:rsidR="00C27D08" w:rsidRPr="00FD0C56" w:rsidTr="00C55F63">
        <w:tc>
          <w:tcPr>
            <w:tcW w:w="336"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2</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Метрология</w:t>
            </w:r>
          </w:p>
        </w:tc>
        <w:tc>
          <w:tcPr>
            <w:tcW w:w="39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Б</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Деятельность, направленная на разработку и установление требований, норм, правил</w:t>
            </w:r>
          </w:p>
        </w:tc>
      </w:tr>
      <w:tr w:rsidR="00C27D08" w:rsidRPr="00FD0C56" w:rsidTr="00C55F63">
        <w:tc>
          <w:tcPr>
            <w:tcW w:w="336"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spacing w:line="240" w:lineRule="auto"/>
              <w:rPr>
                <w:sz w:val="24"/>
              </w:rPr>
            </w:pPr>
            <w:r w:rsidRPr="00FD0C56">
              <w:rPr>
                <w:sz w:val="24"/>
              </w:rPr>
              <w:t>3</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szCs w:val="24"/>
              </w:rPr>
              <w:t>Сертификация</w:t>
            </w:r>
          </w:p>
        </w:tc>
        <w:tc>
          <w:tcPr>
            <w:tcW w:w="390"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spacing w:line="240" w:lineRule="auto"/>
              <w:rPr>
                <w:sz w:val="24"/>
              </w:rPr>
            </w:pPr>
            <w:r w:rsidRPr="00FD0C56">
              <w:rPr>
                <w:sz w:val="24"/>
              </w:rPr>
              <w:t>В</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Форма подтверждения соответствия объектов выдвинутым требованиям</w:t>
            </w:r>
          </w:p>
        </w:tc>
      </w:tr>
    </w:tbl>
    <w:p w:rsidR="00C27D08" w:rsidRPr="00FD0C56" w:rsidRDefault="00C27D08" w:rsidP="00C27D08">
      <w:pPr>
        <w:spacing w:after="0" w:line="240" w:lineRule="auto"/>
        <w:rPr>
          <w:sz w:val="24"/>
        </w:rPr>
      </w:pPr>
    </w:p>
    <w:p w:rsidR="00C27D08" w:rsidRPr="00FD0C56" w:rsidRDefault="00C27D08" w:rsidP="00C27D08">
      <w:pPr>
        <w:spacing w:after="0" w:line="240" w:lineRule="auto"/>
        <w:rPr>
          <w:sz w:val="24"/>
        </w:rPr>
      </w:pPr>
      <w:r w:rsidRPr="00FD0C56">
        <w:rPr>
          <w:sz w:val="24"/>
        </w:rPr>
        <w:t>Запишите ответ:</w:t>
      </w:r>
    </w:p>
    <w:tbl>
      <w:tblPr>
        <w:tblStyle w:val="230"/>
        <w:tblW w:w="9498" w:type="dxa"/>
        <w:tblInd w:w="108" w:type="dxa"/>
        <w:tblLook w:val="04A0"/>
      </w:tblPr>
      <w:tblGrid>
        <w:gridCol w:w="3119"/>
        <w:gridCol w:w="3260"/>
        <w:gridCol w:w="3119"/>
      </w:tblGrid>
      <w:tr w:rsidR="00C27D08" w:rsidRPr="00FD0C56" w:rsidTr="00C55F63">
        <w:tc>
          <w:tcPr>
            <w:tcW w:w="3119"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3</w:t>
            </w:r>
          </w:p>
        </w:tc>
      </w:tr>
      <w:tr w:rsidR="00C27D08" w:rsidRPr="00FD0C56" w:rsidTr="00C55F63">
        <w:tc>
          <w:tcPr>
            <w:tcW w:w="31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r>
    </w:tbl>
    <w:p w:rsidR="00C27D08" w:rsidRDefault="00C27D08" w:rsidP="00C27D08">
      <w:pPr>
        <w:spacing w:after="0" w:line="240" w:lineRule="auto"/>
        <w:jc w:val="both"/>
        <w:rPr>
          <w:b/>
          <w:sz w:val="24"/>
        </w:rPr>
      </w:pPr>
    </w:p>
    <w:p w:rsidR="00C27D08" w:rsidRPr="00FD0C56" w:rsidRDefault="00C27D08" w:rsidP="00C27D08">
      <w:pPr>
        <w:spacing w:after="0" w:line="240" w:lineRule="auto"/>
        <w:jc w:val="both"/>
        <w:rPr>
          <w:sz w:val="24"/>
        </w:rPr>
      </w:pPr>
      <w:r>
        <w:rPr>
          <w:sz w:val="24"/>
        </w:rPr>
        <w:t>4</w:t>
      </w:r>
      <w:r w:rsidRPr="00FD0C56">
        <w:rPr>
          <w:sz w:val="24"/>
        </w:rPr>
        <w:t>. Установите последовательность работ по проведению сертификации:</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Рассмотрение и принятия решения по заявке</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Подача заявки на сертификацию</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Отбор, идентификация образцов и их испытания</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 xml:space="preserve">Инспекционный </w:t>
      </w:r>
      <w:proofErr w:type="gramStart"/>
      <w:r w:rsidRPr="00FD0C56">
        <w:rPr>
          <w:sz w:val="24"/>
          <w:szCs w:val="24"/>
        </w:rPr>
        <w:t>контроль за</w:t>
      </w:r>
      <w:proofErr w:type="gramEnd"/>
      <w:r w:rsidRPr="00FD0C56">
        <w:rPr>
          <w:sz w:val="24"/>
          <w:szCs w:val="24"/>
        </w:rPr>
        <w:t xml:space="preserve"> сертифицированной продукцией</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Выдача сертификата</w:t>
      </w:r>
      <w:r w:rsidRPr="00FD0C56">
        <w:t xml:space="preserve"> </w:t>
      </w:r>
      <w:r w:rsidRPr="00FD0C56">
        <w:rPr>
          <w:sz w:val="24"/>
          <w:szCs w:val="24"/>
        </w:rPr>
        <w:t>соответствия</w:t>
      </w:r>
    </w:p>
    <w:p w:rsidR="00C27D08" w:rsidRDefault="00C27D08" w:rsidP="00C27D08">
      <w:pPr>
        <w:spacing w:line="240" w:lineRule="auto"/>
        <w:ind w:left="720"/>
        <w:contextualSpacing/>
        <w:rPr>
          <w:sz w:val="24"/>
          <w:szCs w:val="24"/>
          <w:u w:val="single"/>
        </w:rPr>
      </w:pPr>
    </w:p>
    <w:p w:rsidR="00D61847" w:rsidRDefault="00D61847" w:rsidP="0009390C">
      <w:pPr>
        <w:spacing w:line="240" w:lineRule="auto"/>
        <w:rPr>
          <w:b/>
          <w:i/>
          <w:kern w:val="24"/>
          <w:sz w:val="24"/>
          <w:szCs w:val="24"/>
          <w:lang w:eastAsia="ru-RU"/>
        </w:rPr>
      </w:pPr>
    </w:p>
    <w:p w:rsidR="00A46F77" w:rsidRPr="00A46F77" w:rsidRDefault="00A46F77" w:rsidP="00A46F77">
      <w:pPr>
        <w:tabs>
          <w:tab w:val="left" w:pos="709"/>
        </w:tabs>
        <w:spacing w:after="120"/>
        <w:jc w:val="center"/>
        <w:rPr>
          <w:b/>
          <w:sz w:val="24"/>
          <w:szCs w:val="24"/>
        </w:rPr>
      </w:pPr>
      <w:r>
        <w:rPr>
          <w:b/>
          <w:sz w:val="24"/>
          <w:szCs w:val="24"/>
        </w:rPr>
        <w:t>Тестирование</w:t>
      </w:r>
    </w:p>
    <w:p w:rsidR="00E43FE5" w:rsidRDefault="00C27D08" w:rsidP="00E43FE5">
      <w:pPr>
        <w:spacing w:line="240" w:lineRule="auto"/>
        <w:ind w:left="360"/>
        <w:jc w:val="center"/>
        <w:rPr>
          <w:b/>
          <w:i/>
          <w:kern w:val="24"/>
          <w:sz w:val="24"/>
          <w:szCs w:val="24"/>
          <w:lang w:eastAsia="ru-RU"/>
        </w:rPr>
      </w:pPr>
      <w:r w:rsidRPr="00D51A78">
        <w:rPr>
          <w:b/>
          <w:i/>
          <w:kern w:val="24"/>
          <w:sz w:val="24"/>
          <w:szCs w:val="24"/>
          <w:lang w:eastAsia="ru-RU"/>
        </w:rPr>
        <w:t>ВАРИАТИВНАЯ ЧАСТЬ</w:t>
      </w:r>
      <w:r w:rsidR="00ED1673">
        <w:rPr>
          <w:b/>
          <w:i/>
          <w:kern w:val="24"/>
          <w:sz w:val="24"/>
          <w:szCs w:val="24"/>
          <w:lang w:eastAsia="ru-RU"/>
        </w:rPr>
        <w:t xml:space="preserve"> </w:t>
      </w:r>
    </w:p>
    <w:p w:rsidR="00D61847" w:rsidRDefault="00E43FE5" w:rsidP="00D61847">
      <w:pPr>
        <w:jc w:val="center"/>
        <w:rPr>
          <w:color w:val="000000" w:themeColor="text1"/>
          <w:sz w:val="24"/>
          <w:szCs w:val="24"/>
        </w:rPr>
      </w:pPr>
      <w:r>
        <w:rPr>
          <w:rStyle w:val="a7"/>
          <w:color w:val="000000" w:themeColor="text1"/>
          <w:spacing w:val="8"/>
          <w:sz w:val="24"/>
          <w:szCs w:val="24"/>
          <w:shd w:val="clear" w:color="auto" w:fill="FFFFFF"/>
        </w:rPr>
        <w:t>«</w:t>
      </w:r>
      <w:r w:rsidRPr="00E43FE5">
        <w:rPr>
          <w:rStyle w:val="a7"/>
          <w:color w:val="000000" w:themeColor="text1"/>
          <w:spacing w:val="8"/>
          <w:sz w:val="24"/>
          <w:szCs w:val="24"/>
          <w:shd w:val="clear" w:color="auto" w:fill="FFFFFF"/>
        </w:rPr>
        <w:t>Микробиология</w:t>
      </w:r>
      <w:r>
        <w:rPr>
          <w:rStyle w:val="a7"/>
          <w:color w:val="000000" w:themeColor="text1"/>
          <w:spacing w:val="8"/>
          <w:sz w:val="24"/>
          <w:szCs w:val="24"/>
          <w:shd w:val="clear" w:color="auto" w:fill="FFFFFF"/>
        </w:rPr>
        <w:t>»</w:t>
      </w:r>
    </w:p>
    <w:p w:rsidR="00E43FE5" w:rsidRPr="00E43FE5" w:rsidRDefault="00E43FE5" w:rsidP="00D61847">
      <w:pPr>
        <w:rPr>
          <w:b/>
          <w:bCs/>
          <w:color w:val="000000" w:themeColor="text1"/>
          <w:spacing w:val="8"/>
          <w:sz w:val="24"/>
          <w:szCs w:val="24"/>
          <w:shd w:val="clear" w:color="auto" w:fill="FFFFFF"/>
        </w:rPr>
      </w:pPr>
      <w:r w:rsidRPr="00E43FE5">
        <w:rPr>
          <w:b/>
          <w:color w:val="000000" w:themeColor="text1"/>
          <w:sz w:val="24"/>
          <w:szCs w:val="24"/>
        </w:rPr>
        <w:t>1.</w:t>
      </w:r>
      <w:r w:rsidRPr="00E43FE5">
        <w:rPr>
          <w:color w:val="000000" w:themeColor="text1"/>
          <w:sz w:val="24"/>
          <w:szCs w:val="24"/>
        </w:rPr>
        <w:t>  Оптимальная температура хранения замороженного мяса</w:t>
      </w:r>
    </w:p>
    <w:p w:rsidR="00E43FE5" w:rsidRPr="00E43FE5" w:rsidRDefault="00E43FE5" w:rsidP="00E43FE5">
      <w:pPr>
        <w:pStyle w:val="af3"/>
        <w:shd w:val="clear" w:color="auto" w:fill="FFFFFF"/>
        <w:spacing w:before="0" w:after="0"/>
        <w:rPr>
          <w:color w:val="000000" w:themeColor="text1"/>
        </w:rPr>
      </w:pPr>
      <w:r w:rsidRPr="00E43FE5">
        <w:rPr>
          <w:color w:val="000000" w:themeColor="text1"/>
        </w:rPr>
        <w:t>а. -10…-12</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E43FE5">
      <w:pPr>
        <w:pStyle w:val="af3"/>
        <w:shd w:val="clear" w:color="auto" w:fill="FFFFFF"/>
        <w:spacing w:before="0" w:after="0"/>
        <w:rPr>
          <w:color w:val="000000" w:themeColor="text1"/>
        </w:rPr>
      </w:pPr>
      <w:r w:rsidRPr="00E43FE5">
        <w:rPr>
          <w:color w:val="000000" w:themeColor="text1"/>
        </w:rPr>
        <w:t>б. -12…-15</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E43FE5">
      <w:pPr>
        <w:pStyle w:val="af3"/>
        <w:shd w:val="clear" w:color="auto" w:fill="FFFFFF"/>
        <w:spacing w:before="0" w:after="0"/>
        <w:rPr>
          <w:color w:val="000000" w:themeColor="text1"/>
        </w:rPr>
      </w:pPr>
      <w:r w:rsidRPr="00E43FE5">
        <w:rPr>
          <w:color w:val="000000" w:themeColor="text1"/>
        </w:rPr>
        <w:t>в. -15…-17</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E43FE5">
      <w:pPr>
        <w:pStyle w:val="af3"/>
        <w:shd w:val="clear" w:color="auto" w:fill="FFFFFF"/>
        <w:spacing w:before="0" w:after="0"/>
        <w:rPr>
          <w:color w:val="000000" w:themeColor="text1"/>
        </w:rPr>
      </w:pPr>
      <w:r w:rsidRPr="00E43FE5">
        <w:rPr>
          <w:color w:val="000000" w:themeColor="text1"/>
        </w:rPr>
        <w:t>г. -17…-20</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E43FE5">
      <w:pPr>
        <w:pStyle w:val="af3"/>
        <w:shd w:val="clear" w:color="auto" w:fill="FFFFFF"/>
        <w:spacing w:before="0" w:after="0"/>
        <w:rPr>
          <w:color w:val="000000" w:themeColor="text1"/>
        </w:rPr>
      </w:pPr>
    </w:p>
    <w:p w:rsidR="00E43FE5" w:rsidRPr="00E43FE5" w:rsidRDefault="00E43FE5" w:rsidP="00E43FE5">
      <w:pPr>
        <w:pStyle w:val="af3"/>
        <w:shd w:val="clear" w:color="auto" w:fill="FFFFFF"/>
        <w:spacing w:before="0" w:after="0"/>
        <w:rPr>
          <w:color w:val="000000" w:themeColor="text1"/>
          <w:shd w:val="clear" w:color="auto" w:fill="FFFFFF"/>
        </w:rPr>
      </w:pPr>
      <w:r w:rsidRPr="00E43FE5">
        <w:rPr>
          <w:b/>
          <w:color w:val="000000" w:themeColor="text1"/>
          <w:shd w:val="clear" w:color="auto" w:fill="FFFFFF"/>
        </w:rPr>
        <w:lastRenderedPageBreak/>
        <w:t>2.</w:t>
      </w:r>
      <w:r w:rsidRPr="00E43FE5">
        <w:rPr>
          <w:color w:val="000000" w:themeColor="text1"/>
          <w:shd w:val="clear" w:color="auto" w:fill="FFFFFF"/>
        </w:rPr>
        <w:t xml:space="preserve"> </w:t>
      </w:r>
      <w:r w:rsidRPr="00E43FE5">
        <w:rPr>
          <w:color w:val="000000" w:themeColor="text1"/>
          <w:u w:val="single"/>
          <w:shd w:val="clear" w:color="auto" w:fill="FFFFFF"/>
        </w:rPr>
        <w:t xml:space="preserve">                       </w:t>
      </w:r>
      <w:r w:rsidRPr="00E43FE5">
        <w:rPr>
          <w:color w:val="000000" w:themeColor="text1"/>
          <w:shd w:val="clear" w:color="auto" w:fill="FFFFFF"/>
        </w:rPr>
        <w:t>– это процесс однократного нагревания жидких продуктов или веществ до 60 °C в течение 60 минут, применяемый для обеззараживания пищевых продуктов, а также для продления срока годности.</w:t>
      </w:r>
    </w:p>
    <w:p w:rsidR="00E43FE5" w:rsidRPr="00E43FE5" w:rsidRDefault="00E43FE5" w:rsidP="00E43FE5">
      <w:pPr>
        <w:pStyle w:val="af3"/>
        <w:shd w:val="clear" w:color="auto" w:fill="FFFFFF"/>
        <w:spacing w:before="0" w:after="0"/>
        <w:rPr>
          <w:color w:val="000000" w:themeColor="text1"/>
        </w:rPr>
      </w:pPr>
    </w:p>
    <w:p w:rsidR="00E43FE5" w:rsidRPr="00E43FE5" w:rsidRDefault="00E43FE5" w:rsidP="00E43FE5">
      <w:pPr>
        <w:pStyle w:val="af3"/>
        <w:shd w:val="clear" w:color="auto" w:fill="FFFFFF"/>
        <w:spacing w:before="0" w:after="0"/>
        <w:rPr>
          <w:color w:val="000000" w:themeColor="text1"/>
        </w:rPr>
      </w:pPr>
      <w:r w:rsidRPr="00E43FE5">
        <w:rPr>
          <w:b/>
          <w:color w:val="000000" w:themeColor="text1"/>
        </w:rPr>
        <w:t>3.</w:t>
      </w:r>
      <w:r w:rsidRPr="00E43FE5">
        <w:rPr>
          <w:color w:val="000000" w:themeColor="text1"/>
        </w:rPr>
        <w:t xml:space="preserve"> Установите правильное соответствие имени ученого и его вклад в развитие микробиологии:</w:t>
      </w:r>
    </w:p>
    <w:tbl>
      <w:tblPr>
        <w:tblStyle w:val="af4"/>
        <w:tblW w:w="0" w:type="auto"/>
        <w:tblInd w:w="-5" w:type="dxa"/>
        <w:tblLook w:val="04A0"/>
      </w:tblPr>
      <w:tblGrid>
        <w:gridCol w:w="425"/>
        <w:gridCol w:w="3735"/>
        <w:gridCol w:w="390"/>
        <w:gridCol w:w="4954"/>
      </w:tblGrid>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1.</w:t>
            </w:r>
          </w:p>
        </w:tc>
        <w:tc>
          <w:tcPr>
            <w:tcW w:w="3735" w:type="dxa"/>
          </w:tcPr>
          <w:p w:rsidR="00E43FE5" w:rsidRPr="00E43FE5" w:rsidRDefault="00E43FE5" w:rsidP="00C55F63">
            <w:pPr>
              <w:pStyle w:val="af3"/>
              <w:spacing w:before="0" w:after="0"/>
              <w:rPr>
                <w:color w:val="000000" w:themeColor="text1"/>
              </w:rPr>
            </w:pPr>
            <w:r w:rsidRPr="00E43FE5">
              <w:rPr>
                <w:color w:val="000000" w:themeColor="text1"/>
              </w:rPr>
              <w:t xml:space="preserve">Мечников Илья Ильич </w:t>
            </w:r>
            <w:r w:rsidRPr="00E43FE5">
              <w:rPr>
                <w:color w:val="000000" w:themeColor="text1"/>
                <w:shd w:val="clear" w:color="auto" w:fill="FFFFFF"/>
              </w:rPr>
              <w:t>(1845-1916)</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А</w:t>
            </w:r>
          </w:p>
        </w:tc>
        <w:tc>
          <w:tcPr>
            <w:tcW w:w="4954" w:type="dxa"/>
          </w:tcPr>
          <w:p w:rsidR="00E43FE5" w:rsidRPr="00E43FE5" w:rsidRDefault="00E43FE5" w:rsidP="00C55F63">
            <w:pPr>
              <w:rPr>
                <w:color w:val="000000" w:themeColor="text1"/>
                <w:sz w:val="24"/>
                <w:szCs w:val="24"/>
              </w:rPr>
            </w:pPr>
            <w:r w:rsidRPr="00E43FE5">
              <w:rPr>
                <w:color w:val="000000" w:themeColor="text1"/>
                <w:sz w:val="24"/>
                <w:szCs w:val="24"/>
              </w:rPr>
              <w:t>Впервые дал научно обоснованную классификацию микроорганизмов, один из основоположников протозоологии и бактериологии в России</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2.</w:t>
            </w:r>
          </w:p>
        </w:tc>
        <w:tc>
          <w:tcPr>
            <w:tcW w:w="3735" w:type="dxa"/>
          </w:tcPr>
          <w:p w:rsidR="00E43FE5" w:rsidRPr="00E43FE5" w:rsidRDefault="00E43FE5" w:rsidP="00C55F63">
            <w:pPr>
              <w:pStyle w:val="af3"/>
              <w:spacing w:before="0" w:after="0"/>
              <w:rPr>
                <w:color w:val="000000" w:themeColor="text1"/>
              </w:rPr>
            </w:pPr>
            <w:r w:rsidRPr="00E43FE5">
              <w:rPr>
                <w:bCs/>
                <w:color w:val="000000" w:themeColor="text1"/>
                <w:shd w:val="clear" w:color="auto" w:fill="FFFFFF"/>
              </w:rPr>
              <w:t>Николай Фёдорович </w:t>
            </w:r>
            <w:r w:rsidRPr="00E43FE5">
              <w:rPr>
                <w:color w:val="000000" w:themeColor="text1"/>
              </w:rPr>
              <w:t xml:space="preserve"> </w:t>
            </w:r>
            <w:proofErr w:type="spellStart"/>
            <w:r w:rsidRPr="00E43FE5">
              <w:rPr>
                <w:color w:val="000000" w:themeColor="text1"/>
              </w:rPr>
              <w:t>Гамалея</w:t>
            </w:r>
            <w:proofErr w:type="spellEnd"/>
            <w:r w:rsidRPr="00E43FE5">
              <w:rPr>
                <w:color w:val="000000" w:themeColor="text1"/>
              </w:rPr>
              <w:t xml:space="preserve"> (1859 - 1949)</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Б</w:t>
            </w:r>
          </w:p>
        </w:tc>
        <w:tc>
          <w:tcPr>
            <w:tcW w:w="4954" w:type="dxa"/>
          </w:tcPr>
          <w:p w:rsidR="00E43FE5" w:rsidRPr="00E43FE5" w:rsidRDefault="00E43FE5" w:rsidP="00C55F63">
            <w:pPr>
              <w:pStyle w:val="af3"/>
              <w:spacing w:before="0" w:after="0"/>
              <w:rPr>
                <w:color w:val="000000" w:themeColor="text1"/>
              </w:rPr>
            </w:pPr>
            <w:r w:rsidRPr="00E43FE5">
              <w:rPr>
                <w:color w:val="000000" w:themeColor="text1"/>
              </w:rPr>
              <w:t>разработал фагоцитарную теорию иммунитета - невосприимчивости организма к заразным болезням</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3.</w:t>
            </w:r>
          </w:p>
        </w:tc>
        <w:tc>
          <w:tcPr>
            <w:tcW w:w="3735" w:type="dxa"/>
          </w:tcPr>
          <w:p w:rsidR="00E43FE5" w:rsidRPr="00E43FE5" w:rsidRDefault="00E43FE5" w:rsidP="00C55F63">
            <w:pPr>
              <w:pStyle w:val="af3"/>
              <w:spacing w:before="0" w:after="0"/>
              <w:rPr>
                <w:color w:val="000000" w:themeColor="text1"/>
              </w:rPr>
            </w:pPr>
            <w:proofErr w:type="spellStart"/>
            <w:r w:rsidRPr="00E43FE5">
              <w:rPr>
                <w:color w:val="000000" w:themeColor="text1"/>
              </w:rPr>
              <w:t>Ценковский</w:t>
            </w:r>
            <w:proofErr w:type="spellEnd"/>
            <w:r w:rsidRPr="00E43FE5">
              <w:rPr>
                <w:color w:val="000000" w:themeColor="text1"/>
              </w:rPr>
              <w:t xml:space="preserve"> Лев Семенович (1822—1887)</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В</w:t>
            </w:r>
          </w:p>
        </w:tc>
        <w:tc>
          <w:tcPr>
            <w:tcW w:w="4954" w:type="dxa"/>
          </w:tcPr>
          <w:p w:rsidR="00E43FE5" w:rsidRPr="00E43FE5" w:rsidRDefault="00E43FE5" w:rsidP="00C55F63">
            <w:pPr>
              <w:pStyle w:val="af3"/>
              <w:spacing w:before="0" w:after="0"/>
              <w:rPr>
                <w:color w:val="000000" w:themeColor="text1"/>
              </w:rPr>
            </w:pPr>
            <w:r w:rsidRPr="00E43FE5">
              <w:rPr>
                <w:color w:val="000000" w:themeColor="text1"/>
              </w:rPr>
              <w:t>Автор основных работ по изучению закономерностей эпидемического процесса, разработке средств и методов профилактики инфекционных болезней, изменчивости и генетике микроорганизмов, теоретической и прикладной иммунологии, вопросам вирусологии, в том числе бактериофагии</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4.</w:t>
            </w:r>
          </w:p>
        </w:tc>
        <w:tc>
          <w:tcPr>
            <w:tcW w:w="3735" w:type="dxa"/>
          </w:tcPr>
          <w:p w:rsidR="00E43FE5" w:rsidRPr="00E43FE5" w:rsidRDefault="00E43FE5" w:rsidP="00C55F63">
            <w:pPr>
              <w:pStyle w:val="af3"/>
              <w:spacing w:before="0" w:after="0"/>
              <w:rPr>
                <w:color w:val="000000" w:themeColor="text1"/>
              </w:rPr>
            </w:pPr>
            <w:r w:rsidRPr="00E43FE5">
              <w:rPr>
                <w:color w:val="000000" w:themeColor="text1"/>
              </w:rPr>
              <w:t>Владимир Дмитриевич Тимаков (1905 — 1977)</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Г</w:t>
            </w:r>
          </w:p>
        </w:tc>
        <w:tc>
          <w:tcPr>
            <w:tcW w:w="4954" w:type="dxa"/>
          </w:tcPr>
          <w:p w:rsidR="00E43FE5" w:rsidRPr="00E43FE5" w:rsidRDefault="00E43FE5" w:rsidP="00C55F63">
            <w:pPr>
              <w:rPr>
                <w:rFonts w:eastAsia="Times New Roman"/>
                <w:color w:val="000000" w:themeColor="text1"/>
                <w:sz w:val="24"/>
                <w:szCs w:val="24"/>
                <w:lang w:eastAsia="ru-RU"/>
              </w:rPr>
            </w:pPr>
            <w:r w:rsidRPr="00E43FE5">
              <w:rPr>
                <w:rFonts w:eastAsia="Times New Roman"/>
                <w:color w:val="000000" w:themeColor="text1"/>
                <w:sz w:val="24"/>
                <w:szCs w:val="24"/>
                <w:lang w:eastAsia="ru-RU"/>
              </w:rPr>
              <w:t>изучал вопросы медицинской микробиологии; открыл станцию по прививкам против бешенства; описал явление бактериофагов</w:t>
            </w:r>
          </w:p>
          <w:p w:rsidR="00E43FE5" w:rsidRPr="00E43FE5" w:rsidRDefault="00E43FE5" w:rsidP="00C55F63">
            <w:pPr>
              <w:pStyle w:val="af3"/>
              <w:spacing w:before="0" w:after="0"/>
              <w:rPr>
                <w:color w:val="000000" w:themeColor="text1"/>
              </w:rPr>
            </w:pPr>
          </w:p>
        </w:tc>
      </w:tr>
    </w:tbl>
    <w:p w:rsidR="00D51A78" w:rsidRDefault="00D51A78" w:rsidP="00E43FE5">
      <w:pPr>
        <w:spacing w:after="0" w:line="240" w:lineRule="auto"/>
        <w:rPr>
          <w:color w:val="000000" w:themeColor="text1"/>
          <w:sz w:val="24"/>
          <w:szCs w:val="24"/>
        </w:rPr>
      </w:pPr>
    </w:p>
    <w:p w:rsidR="00E43FE5" w:rsidRPr="00E43FE5" w:rsidRDefault="00E43FE5" w:rsidP="00E43FE5">
      <w:pPr>
        <w:spacing w:after="0" w:line="240" w:lineRule="auto"/>
        <w:rPr>
          <w:color w:val="000000" w:themeColor="text1"/>
          <w:sz w:val="24"/>
          <w:szCs w:val="24"/>
        </w:rPr>
      </w:pPr>
      <w:r w:rsidRPr="00E43FE5">
        <w:rPr>
          <w:color w:val="000000" w:themeColor="text1"/>
          <w:sz w:val="24"/>
          <w:szCs w:val="24"/>
        </w:rPr>
        <w:t>Запишите ответ:</w:t>
      </w:r>
    </w:p>
    <w:p w:rsidR="00E43FE5" w:rsidRPr="00E43FE5" w:rsidRDefault="00E43FE5" w:rsidP="00E43FE5">
      <w:pPr>
        <w:pStyle w:val="c0"/>
        <w:shd w:val="clear" w:color="auto" w:fill="FFFFFF"/>
        <w:spacing w:before="0" w:beforeAutospacing="0" w:after="0" w:afterAutospacing="0"/>
        <w:rPr>
          <w:color w:val="000000" w:themeColor="text1"/>
        </w:rPr>
      </w:pPr>
    </w:p>
    <w:tbl>
      <w:tblPr>
        <w:tblStyle w:val="220"/>
        <w:tblW w:w="0" w:type="auto"/>
        <w:tblInd w:w="108" w:type="dxa"/>
        <w:tblLook w:val="04A0"/>
      </w:tblPr>
      <w:tblGrid>
        <w:gridCol w:w="2284"/>
        <w:gridCol w:w="2393"/>
        <w:gridCol w:w="2393"/>
        <w:gridCol w:w="2393"/>
      </w:tblGrid>
      <w:tr w:rsidR="00E43FE5" w:rsidRPr="00E43FE5" w:rsidTr="00C55F63">
        <w:tc>
          <w:tcPr>
            <w:tcW w:w="2284"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4</w:t>
            </w:r>
          </w:p>
        </w:tc>
      </w:tr>
      <w:tr w:rsidR="00E43FE5" w:rsidRPr="00E43FE5" w:rsidTr="00C55F63">
        <w:tc>
          <w:tcPr>
            <w:tcW w:w="2284"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r>
    </w:tbl>
    <w:p w:rsidR="00E43FE5" w:rsidRPr="00E43FE5" w:rsidRDefault="00E43FE5" w:rsidP="00E43FE5">
      <w:pPr>
        <w:pStyle w:val="c0"/>
        <w:shd w:val="clear" w:color="auto" w:fill="FFFFFF"/>
        <w:spacing w:before="0" w:beforeAutospacing="0" w:after="0" w:afterAutospacing="0"/>
        <w:rPr>
          <w:color w:val="000000" w:themeColor="text1"/>
        </w:rPr>
      </w:pPr>
      <w:r w:rsidRPr="00E43FE5">
        <w:rPr>
          <w:color w:val="000000" w:themeColor="text1"/>
        </w:rPr>
        <w:br/>
      </w:r>
      <w:r w:rsidRPr="00E43FE5">
        <w:rPr>
          <w:b/>
          <w:color w:val="000000" w:themeColor="text1"/>
        </w:rPr>
        <w:t>4.</w:t>
      </w:r>
      <w:r w:rsidRPr="00E43FE5">
        <w:rPr>
          <w:color w:val="000000" w:themeColor="text1"/>
        </w:rPr>
        <w:t xml:space="preserve"> </w:t>
      </w:r>
      <w:r w:rsidRPr="00E43FE5">
        <w:rPr>
          <w:rStyle w:val="c2"/>
          <w:rFonts w:eastAsiaTheme="majorEastAsia"/>
          <w:color w:val="000000" w:themeColor="text1"/>
        </w:rPr>
        <w:t>Расставьте основные фазы роста микроорганизмов в правильной последовательности:</w:t>
      </w:r>
    </w:p>
    <w:p w:rsidR="00E43FE5" w:rsidRPr="00E43FE5" w:rsidRDefault="00E43FE5" w:rsidP="00E43FE5">
      <w:pPr>
        <w:pStyle w:val="c0"/>
        <w:shd w:val="clear" w:color="auto" w:fill="FFFFFF"/>
        <w:spacing w:before="0" w:beforeAutospacing="0" w:after="0" w:afterAutospacing="0"/>
        <w:rPr>
          <w:color w:val="000000" w:themeColor="text1"/>
        </w:rPr>
      </w:pPr>
      <w:r w:rsidRPr="00E43FE5">
        <w:rPr>
          <w:rStyle w:val="c2"/>
          <w:rFonts w:eastAsiaTheme="majorEastAsia"/>
          <w:color w:val="000000" w:themeColor="text1"/>
        </w:rPr>
        <w:t>а. стационарная фаза;</w:t>
      </w:r>
    </w:p>
    <w:p w:rsidR="00E43FE5" w:rsidRPr="00E43FE5" w:rsidRDefault="00E43FE5" w:rsidP="00E43FE5">
      <w:pPr>
        <w:pStyle w:val="c0"/>
        <w:shd w:val="clear" w:color="auto" w:fill="FFFFFF"/>
        <w:spacing w:before="0" w:beforeAutospacing="0" w:after="0" w:afterAutospacing="0"/>
        <w:rPr>
          <w:color w:val="000000" w:themeColor="text1"/>
        </w:rPr>
      </w:pPr>
      <w:r w:rsidRPr="00E43FE5">
        <w:rPr>
          <w:rStyle w:val="c2"/>
          <w:rFonts w:eastAsiaTheme="majorEastAsia"/>
          <w:color w:val="000000" w:themeColor="text1"/>
        </w:rPr>
        <w:t>б. лог-фаза;</w:t>
      </w:r>
    </w:p>
    <w:p w:rsidR="00E43FE5" w:rsidRPr="00E43FE5" w:rsidRDefault="00E43FE5" w:rsidP="00E43FE5">
      <w:pPr>
        <w:pStyle w:val="c0"/>
        <w:shd w:val="clear" w:color="auto" w:fill="FFFFFF"/>
        <w:spacing w:before="0" w:beforeAutospacing="0" w:after="0" w:afterAutospacing="0"/>
        <w:rPr>
          <w:color w:val="000000" w:themeColor="text1"/>
        </w:rPr>
      </w:pPr>
      <w:proofErr w:type="gramStart"/>
      <w:r w:rsidRPr="00E43FE5">
        <w:rPr>
          <w:rStyle w:val="c2"/>
          <w:rFonts w:eastAsiaTheme="majorEastAsia"/>
          <w:color w:val="000000" w:themeColor="text1"/>
        </w:rPr>
        <w:t>в</w:t>
      </w:r>
      <w:proofErr w:type="gramEnd"/>
      <w:r w:rsidRPr="00E43FE5">
        <w:rPr>
          <w:rStyle w:val="c2"/>
          <w:rFonts w:eastAsiaTheme="majorEastAsia"/>
          <w:color w:val="000000" w:themeColor="text1"/>
        </w:rPr>
        <w:t>. лаг-фаза;</w:t>
      </w:r>
    </w:p>
    <w:p w:rsidR="00E43FE5" w:rsidRPr="00E43FE5" w:rsidRDefault="00E43FE5" w:rsidP="00E43FE5">
      <w:pPr>
        <w:pStyle w:val="c0"/>
        <w:shd w:val="clear" w:color="auto" w:fill="FFFFFF"/>
        <w:spacing w:before="0" w:beforeAutospacing="0" w:after="0" w:afterAutospacing="0"/>
        <w:rPr>
          <w:color w:val="000000" w:themeColor="text1"/>
        </w:rPr>
      </w:pPr>
      <w:r w:rsidRPr="00E43FE5">
        <w:rPr>
          <w:rStyle w:val="c2"/>
          <w:rFonts w:eastAsiaTheme="majorEastAsia"/>
          <w:color w:val="000000" w:themeColor="text1"/>
        </w:rPr>
        <w:t>г. фаза отмирания.</w:t>
      </w:r>
    </w:p>
    <w:p w:rsidR="00E43FE5" w:rsidRPr="00943DDA" w:rsidRDefault="00E43FE5" w:rsidP="00C27D08">
      <w:pPr>
        <w:spacing w:line="240" w:lineRule="auto"/>
        <w:ind w:left="360"/>
        <w:jc w:val="center"/>
        <w:rPr>
          <w:b/>
          <w:i/>
          <w:kern w:val="24"/>
          <w:sz w:val="24"/>
          <w:szCs w:val="24"/>
          <w:lang w:eastAsia="ru-RU"/>
        </w:rPr>
      </w:pPr>
    </w:p>
    <w:p w:rsidR="00943DDA" w:rsidRPr="00943DDA" w:rsidRDefault="00943DDA" w:rsidP="00943DDA">
      <w:pPr>
        <w:pStyle w:val="c0"/>
        <w:shd w:val="clear" w:color="auto" w:fill="FFFFFF"/>
        <w:spacing w:before="0" w:beforeAutospacing="0" w:after="0" w:afterAutospacing="0"/>
        <w:rPr>
          <w:color w:val="000000" w:themeColor="text1"/>
        </w:rPr>
      </w:pPr>
      <w:r>
        <w:rPr>
          <w:b/>
          <w:color w:val="000000" w:themeColor="text1"/>
          <w:shd w:val="clear" w:color="auto" w:fill="FFFFFF"/>
        </w:rPr>
        <w:t>5</w:t>
      </w:r>
      <w:r w:rsidRPr="00943DDA">
        <w:rPr>
          <w:b/>
          <w:color w:val="000000" w:themeColor="text1"/>
          <w:shd w:val="clear" w:color="auto" w:fill="FFFFFF"/>
        </w:rPr>
        <w:t>.</w:t>
      </w:r>
      <w:r w:rsidRPr="00943DDA">
        <w:rPr>
          <w:color w:val="000000" w:themeColor="text1"/>
          <w:shd w:val="clear" w:color="auto" w:fill="FFFFFF"/>
        </w:rPr>
        <w:t xml:space="preserve"> </w:t>
      </w:r>
      <w:r w:rsidRPr="00943DDA">
        <w:rPr>
          <w:rStyle w:val="c2"/>
          <w:rFonts w:eastAsiaTheme="majorEastAsia"/>
          <w:color w:val="000000" w:themeColor="text1"/>
        </w:rPr>
        <w:t xml:space="preserve">Ботулинический токсин разрушается при кипячении </w:t>
      </w:r>
      <w:proofErr w:type="gramStart"/>
      <w:r w:rsidRPr="00943DDA">
        <w:rPr>
          <w:rStyle w:val="c2"/>
          <w:rFonts w:eastAsiaTheme="majorEastAsia"/>
          <w:color w:val="000000" w:themeColor="text1"/>
        </w:rPr>
        <w:t>за</w:t>
      </w:r>
      <w:proofErr w:type="gramEnd"/>
      <w:r w:rsidRPr="00943DDA">
        <w:rPr>
          <w:rStyle w:val="c2"/>
          <w:rFonts w:eastAsiaTheme="majorEastAsia"/>
          <w:color w:val="000000" w:themeColor="text1"/>
        </w:rPr>
        <w:t>:</w:t>
      </w:r>
    </w:p>
    <w:p w:rsidR="00943DDA" w:rsidRPr="00943DDA" w:rsidRDefault="00943DDA" w:rsidP="00943DDA">
      <w:pPr>
        <w:pStyle w:val="c0"/>
        <w:shd w:val="clear" w:color="auto" w:fill="FFFFFF"/>
        <w:spacing w:before="0" w:beforeAutospacing="0" w:after="0" w:afterAutospacing="0"/>
        <w:rPr>
          <w:color w:val="000000" w:themeColor="text1"/>
        </w:rPr>
      </w:pPr>
      <w:r w:rsidRPr="00943DDA">
        <w:rPr>
          <w:rStyle w:val="c2"/>
          <w:rFonts w:eastAsiaTheme="majorEastAsia"/>
          <w:color w:val="000000" w:themeColor="text1"/>
        </w:rPr>
        <w:t>а. 60 минут;</w:t>
      </w:r>
    </w:p>
    <w:p w:rsidR="00943DDA" w:rsidRPr="00943DDA" w:rsidRDefault="00943DDA" w:rsidP="00943DDA">
      <w:pPr>
        <w:pStyle w:val="c0"/>
        <w:shd w:val="clear" w:color="auto" w:fill="FFFFFF"/>
        <w:spacing w:before="0" w:beforeAutospacing="0" w:after="0" w:afterAutospacing="0"/>
        <w:rPr>
          <w:color w:val="000000" w:themeColor="text1"/>
        </w:rPr>
      </w:pPr>
      <w:proofErr w:type="gramStart"/>
      <w:r w:rsidRPr="00943DDA">
        <w:rPr>
          <w:rStyle w:val="c2"/>
          <w:rFonts w:eastAsiaTheme="majorEastAsia"/>
          <w:color w:val="000000" w:themeColor="text1"/>
        </w:rPr>
        <w:t>б</w:t>
      </w:r>
      <w:proofErr w:type="gramEnd"/>
      <w:r w:rsidRPr="00943DDA">
        <w:rPr>
          <w:rStyle w:val="c2"/>
          <w:rFonts w:eastAsiaTheme="majorEastAsia"/>
          <w:color w:val="000000" w:themeColor="text1"/>
        </w:rPr>
        <w:t>. 45 минут;</w:t>
      </w:r>
    </w:p>
    <w:p w:rsidR="00943DDA" w:rsidRPr="00943DDA" w:rsidRDefault="00943DDA" w:rsidP="00943DDA">
      <w:pPr>
        <w:pStyle w:val="c0"/>
        <w:shd w:val="clear" w:color="auto" w:fill="FFFFFF"/>
        <w:spacing w:before="0" w:beforeAutospacing="0" w:after="0" w:afterAutospacing="0"/>
        <w:rPr>
          <w:color w:val="000000" w:themeColor="text1"/>
        </w:rPr>
      </w:pPr>
      <w:r w:rsidRPr="00943DDA">
        <w:rPr>
          <w:rStyle w:val="c2"/>
          <w:rFonts w:eastAsiaTheme="majorEastAsia"/>
          <w:color w:val="000000" w:themeColor="text1"/>
        </w:rPr>
        <w:t>в. 90 минут;</w:t>
      </w:r>
    </w:p>
    <w:p w:rsidR="00943DDA" w:rsidRPr="00943DDA" w:rsidRDefault="00943DDA" w:rsidP="00943DDA">
      <w:pPr>
        <w:pStyle w:val="c0"/>
        <w:shd w:val="clear" w:color="auto" w:fill="FFFFFF"/>
        <w:spacing w:before="0" w:beforeAutospacing="0" w:after="0" w:afterAutospacing="0"/>
        <w:rPr>
          <w:rStyle w:val="c9"/>
          <w:rFonts w:eastAsiaTheme="majorEastAsia"/>
          <w:color w:val="000000" w:themeColor="text1"/>
        </w:rPr>
      </w:pPr>
      <w:r w:rsidRPr="00943DDA">
        <w:rPr>
          <w:rStyle w:val="c9"/>
          <w:rFonts w:eastAsiaTheme="majorEastAsia"/>
          <w:color w:val="000000" w:themeColor="text1"/>
        </w:rPr>
        <w:t>г. 10 – 20 минут.</w:t>
      </w:r>
    </w:p>
    <w:p w:rsidR="00943DDA" w:rsidRPr="00943DDA" w:rsidRDefault="00943DDA" w:rsidP="00943DDA">
      <w:pPr>
        <w:pStyle w:val="c0"/>
        <w:shd w:val="clear" w:color="auto" w:fill="FFFFFF"/>
        <w:spacing w:before="0" w:beforeAutospacing="0" w:after="0" w:afterAutospacing="0"/>
        <w:rPr>
          <w:color w:val="000000" w:themeColor="text1"/>
        </w:rPr>
      </w:pPr>
    </w:p>
    <w:p w:rsidR="00943DDA" w:rsidRPr="00943DDA" w:rsidRDefault="00943DDA" w:rsidP="00943DDA">
      <w:pPr>
        <w:rPr>
          <w:rStyle w:val="c9"/>
          <w:color w:val="000000" w:themeColor="text1"/>
          <w:sz w:val="24"/>
          <w:szCs w:val="24"/>
          <w:shd w:val="clear" w:color="auto" w:fill="FFFFFF"/>
        </w:rPr>
      </w:pPr>
      <w:r>
        <w:rPr>
          <w:b/>
          <w:color w:val="000000" w:themeColor="text1"/>
          <w:sz w:val="24"/>
          <w:szCs w:val="24"/>
          <w:shd w:val="clear" w:color="auto" w:fill="FFFFFF"/>
        </w:rPr>
        <w:t>6</w:t>
      </w:r>
      <w:r w:rsidRPr="00943DDA">
        <w:rPr>
          <w:b/>
          <w:color w:val="000000" w:themeColor="text1"/>
          <w:sz w:val="24"/>
          <w:szCs w:val="24"/>
          <w:shd w:val="clear" w:color="auto" w:fill="FFFFFF"/>
        </w:rPr>
        <w:t>.</w:t>
      </w:r>
      <w:r w:rsidRPr="00943DDA">
        <w:rPr>
          <w:color w:val="000000" w:themeColor="text1"/>
          <w:sz w:val="24"/>
          <w:szCs w:val="24"/>
          <w:shd w:val="clear" w:color="auto" w:fill="FFFFFF"/>
        </w:rPr>
        <w:t xml:space="preserve"> </w:t>
      </w:r>
      <w:r w:rsidRPr="00943DDA">
        <w:rPr>
          <w:rStyle w:val="c2"/>
          <w:color w:val="000000" w:themeColor="text1"/>
          <w:sz w:val="24"/>
          <w:szCs w:val="24"/>
          <w:shd w:val="clear" w:color="auto" w:fill="FFFFFF"/>
        </w:rPr>
        <w:t>Наука, изучающая способы и средства уничтожения патогенных микроорганизмов называется _______________.</w:t>
      </w:r>
    </w:p>
    <w:p w:rsidR="00943DDA" w:rsidRPr="00943DDA" w:rsidRDefault="00943DDA" w:rsidP="00943DDA">
      <w:pPr>
        <w:rPr>
          <w:color w:val="000000" w:themeColor="text1"/>
          <w:sz w:val="24"/>
          <w:szCs w:val="24"/>
          <w:shd w:val="clear" w:color="auto" w:fill="FFFFFF"/>
        </w:rPr>
      </w:pPr>
      <w:r w:rsidRPr="00943DDA">
        <w:rPr>
          <w:rStyle w:val="c9"/>
          <w:b/>
          <w:color w:val="000000" w:themeColor="text1"/>
          <w:sz w:val="24"/>
          <w:szCs w:val="24"/>
          <w:shd w:val="clear" w:color="auto" w:fill="FFFFFF"/>
        </w:rPr>
        <w:t>7</w:t>
      </w:r>
      <w:r w:rsidRPr="00943DDA">
        <w:rPr>
          <w:rStyle w:val="c9"/>
          <w:color w:val="000000" w:themeColor="text1"/>
          <w:sz w:val="24"/>
          <w:szCs w:val="24"/>
          <w:shd w:val="clear" w:color="auto" w:fill="FFFFFF"/>
        </w:rPr>
        <w:t xml:space="preserve">.  </w:t>
      </w:r>
      <w:r w:rsidRPr="00943DDA">
        <w:rPr>
          <w:color w:val="000000" w:themeColor="text1"/>
          <w:sz w:val="24"/>
          <w:szCs w:val="24"/>
        </w:rPr>
        <w:t>Установите правильное соответствие видов микроорганизмов и их характеристик:</w:t>
      </w:r>
    </w:p>
    <w:tbl>
      <w:tblPr>
        <w:tblStyle w:val="af4"/>
        <w:tblW w:w="0" w:type="auto"/>
        <w:tblInd w:w="-147" w:type="dxa"/>
        <w:tblLook w:val="04A0"/>
      </w:tblPr>
      <w:tblGrid>
        <w:gridCol w:w="568"/>
        <w:gridCol w:w="3735"/>
        <w:gridCol w:w="564"/>
        <w:gridCol w:w="4625"/>
      </w:tblGrid>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1.</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облигатные 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А</w:t>
            </w:r>
          </w:p>
        </w:tc>
        <w:tc>
          <w:tcPr>
            <w:tcW w:w="4625" w:type="dxa"/>
          </w:tcPr>
          <w:p w:rsidR="00943DDA" w:rsidRPr="00943DDA" w:rsidRDefault="00943DDA" w:rsidP="00C55F63">
            <w:pPr>
              <w:rPr>
                <w:color w:val="000000" w:themeColor="text1"/>
                <w:sz w:val="24"/>
                <w:szCs w:val="24"/>
              </w:rPr>
            </w:pPr>
            <w:r w:rsidRPr="00943DDA">
              <w:rPr>
                <w:rFonts w:eastAsia="Times New Roman"/>
                <w:color w:val="000000" w:themeColor="text1"/>
                <w:sz w:val="24"/>
                <w:szCs w:val="24"/>
                <w:lang w:eastAsia="ru-RU"/>
              </w:rPr>
              <w:t>развиваются, как при доступе кислорода воздуха, так и в отсутствие его</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2.</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факультативные анаэробы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Б</w:t>
            </w:r>
          </w:p>
        </w:tc>
        <w:tc>
          <w:tcPr>
            <w:tcW w:w="4625" w:type="dxa"/>
          </w:tcPr>
          <w:p w:rsidR="00943DDA" w:rsidRPr="00943DDA" w:rsidRDefault="00943DDA" w:rsidP="00C55F63">
            <w:pPr>
              <w:pStyle w:val="af3"/>
              <w:spacing w:before="0" w:after="0"/>
              <w:rPr>
                <w:color w:val="000000" w:themeColor="text1"/>
              </w:rPr>
            </w:pPr>
            <w:r w:rsidRPr="00943DDA">
              <w:rPr>
                <w:color w:val="000000" w:themeColor="text1"/>
              </w:rPr>
              <w:t xml:space="preserve">развиваются при полном отсутствии </w:t>
            </w:r>
            <w:r w:rsidRPr="00943DDA">
              <w:rPr>
                <w:color w:val="000000" w:themeColor="text1"/>
              </w:rPr>
              <w:lastRenderedPageBreak/>
              <w:t>кислорода в окружающей среде</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lastRenderedPageBreak/>
              <w:t>3.</w:t>
            </w:r>
          </w:p>
        </w:tc>
        <w:tc>
          <w:tcPr>
            <w:tcW w:w="3735" w:type="dxa"/>
          </w:tcPr>
          <w:p w:rsidR="00943DDA" w:rsidRPr="00943DDA" w:rsidRDefault="00943DDA" w:rsidP="00C55F63">
            <w:pPr>
              <w:pStyle w:val="af3"/>
              <w:spacing w:before="0" w:after="0"/>
              <w:rPr>
                <w:color w:val="000000" w:themeColor="text1"/>
              </w:rPr>
            </w:pPr>
            <w:proofErr w:type="spellStart"/>
            <w:r w:rsidRPr="00943DDA">
              <w:rPr>
                <w:color w:val="000000" w:themeColor="text1"/>
              </w:rPr>
              <w:t>микроаэрофилы</w:t>
            </w:r>
            <w:proofErr w:type="spellEnd"/>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В</w:t>
            </w:r>
          </w:p>
        </w:tc>
        <w:tc>
          <w:tcPr>
            <w:tcW w:w="4625" w:type="dxa"/>
          </w:tcPr>
          <w:p w:rsidR="00943DDA" w:rsidRPr="00943DDA" w:rsidRDefault="00943DDA" w:rsidP="00C55F63">
            <w:pPr>
              <w:pStyle w:val="af3"/>
              <w:spacing w:before="0" w:after="0"/>
              <w:rPr>
                <w:color w:val="000000" w:themeColor="text1"/>
              </w:rPr>
            </w:pPr>
            <w:r w:rsidRPr="00943DDA">
              <w:rPr>
                <w:color w:val="000000" w:themeColor="text1"/>
              </w:rPr>
              <w:t>растут при свободном доступе кислорода воздуха</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4.</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облигатные анаэробы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Г</w:t>
            </w:r>
          </w:p>
        </w:tc>
        <w:tc>
          <w:tcPr>
            <w:tcW w:w="4625" w:type="dxa"/>
          </w:tcPr>
          <w:p w:rsidR="00943DDA" w:rsidRPr="00943DDA" w:rsidRDefault="00943DDA" w:rsidP="00C55F63">
            <w:pPr>
              <w:rPr>
                <w:color w:val="000000" w:themeColor="text1"/>
                <w:sz w:val="24"/>
                <w:szCs w:val="24"/>
              </w:rPr>
            </w:pPr>
            <w:r w:rsidRPr="00943DDA">
              <w:rPr>
                <w:rFonts w:eastAsia="Times New Roman"/>
                <w:color w:val="000000" w:themeColor="text1"/>
                <w:sz w:val="24"/>
                <w:szCs w:val="24"/>
                <w:lang w:eastAsia="ru-RU"/>
              </w:rPr>
              <w:t>развиваются при концентрации кислорода в окружающей среде около 1%</w:t>
            </w:r>
          </w:p>
        </w:tc>
      </w:tr>
    </w:tbl>
    <w:p w:rsidR="00943DDA" w:rsidRDefault="00943DDA" w:rsidP="00943DDA">
      <w:pPr>
        <w:spacing w:after="0" w:line="240" w:lineRule="auto"/>
        <w:rPr>
          <w:color w:val="000000" w:themeColor="text1"/>
          <w:sz w:val="24"/>
          <w:szCs w:val="24"/>
        </w:rPr>
      </w:pPr>
    </w:p>
    <w:p w:rsidR="00943DDA" w:rsidRPr="00943DDA" w:rsidRDefault="00943DDA" w:rsidP="00943DDA">
      <w:pPr>
        <w:spacing w:after="0" w:line="240" w:lineRule="auto"/>
        <w:rPr>
          <w:color w:val="000000" w:themeColor="text1"/>
          <w:sz w:val="24"/>
          <w:szCs w:val="24"/>
        </w:rPr>
      </w:pPr>
      <w:r w:rsidRPr="00943DDA">
        <w:rPr>
          <w:color w:val="000000" w:themeColor="text1"/>
          <w:sz w:val="24"/>
          <w:szCs w:val="24"/>
        </w:rPr>
        <w:t>Запишите ответ:</w:t>
      </w:r>
    </w:p>
    <w:p w:rsidR="00943DDA" w:rsidRPr="00943DDA" w:rsidRDefault="00943DDA" w:rsidP="00943DDA">
      <w:pPr>
        <w:pStyle w:val="c0"/>
        <w:shd w:val="clear" w:color="auto" w:fill="FFFFFF"/>
        <w:spacing w:before="0" w:beforeAutospacing="0" w:after="0" w:afterAutospacing="0"/>
        <w:rPr>
          <w:color w:val="000000" w:themeColor="text1"/>
        </w:rPr>
      </w:pPr>
    </w:p>
    <w:tbl>
      <w:tblPr>
        <w:tblStyle w:val="220"/>
        <w:tblW w:w="0" w:type="auto"/>
        <w:tblInd w:w="-5" w:type="dxa"/>
        <w:tblLook w:val="04A0"/>
      </w:tblPr>
      <w:tblGrid>
        <w:gridCol w:w="2229"/>
        <w:gridCol w:w="2336"/>
        <w:gridCol w:w="2336"/>
        <w:gridCol w:w="2336"/>
      </w:tblGrid>
      <w:tr w:rsidR="00943DDA" w:rsidRPr="00943DDA" w:rsidTr="00C55F63">
        <w:tc>
          <w:tcPr>
            <w:tcW w:w="2229"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4</w:t>
            </w:r>
          </w:p>
        </w:tc>
      </w:tr>
      <w:tr w:rsidR="00943DDA" w:rsidRPr="00943DDA" w:rsidTr="00C55F63">
        <w:tc>
          <w:tcPr>
            <w:tcW w:w="2229"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r>
    </w:tbl>
    <w:p w:rsidR="00943DDA" w:rsidRPr="00943DDA" w:rsidRDefault="00943DDA" w:rsidP="00943DDA">
      <w:pPr>
        <w:rPr>
          <w:color w:val="000000" w:themeColor="text1"/>
          <w:sz w:val="24"/>
          <w:szCs w:val="24"/>
          <w:shd w:val="clear" w:color="auto" w:fill="FFFFFF"/>
        </w:rPr>
      </w:pPr>
    </w:p>
    <w:p w:rsidR="00943DDA" w:rsidRPr="00943DDA" w:rsidRDefault="00943DDA" w:rsidP="00A95203">
      <w:pPr>
        <w:spacing w:after="0"/>
        <w:rPr>
          <w:color w:val="000000" w:themeColor="text1"/>
          <w:sz w:val="24"/>
          <w:szCs w:val="24"/>
          <w:shd w:val="clear" w:color="auto" w:fill="FFFFFF"/>
        </w:rPr>
      </w:pPr>
      <w:r>
        <w:rPr>
          <w:b/>
          <w:color w:val="000000" w:themeColor="text1"/>
          <w:sz w:val="24"/>
          <w:szCs w:val="24"/>
          <w:shd w:val="clear" w:color="auto" w:fill="FFFFFF"/>
        </w:rPr>
        <w:t>8</w:t>
      </w:r>
      <w:r w:rsidRPr="00943DDA">
        <w:rPr>
          <w:color w:val="000000" w:themeColor="text1"/>
          <w:sz w:val="24"/>
          <w:szCs w:val="24"/>
          <w:shd w:val="clear" w:color="auto" w:fill="FFFFFF"/>
        </w:rPr>
        <w:t>. Установите верную последовательность действий при мытье кухонной посуды:</w:t>
      </w:r>
    </w:p>
    <w:p w:rsidR="00943DDA" w:rsidRPr="00943DDA" w:rsidRDefault="00943DDA" w:rsidP="00A95203">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t>а. ополаскивание проточной водой при +65,</w:t>
      </w:r>
    </w:p>
    <w:p w:rsidR="00943DDA" w:rsidRPr="00943DDA" w:rsidRDefault="00943DDA" w:rsidP="00A95203">
      <w:pPr>
        <w:spacing w:after="0"/>
        <w:ind w:firstLine="426"/>
        <w:rPr>
          <w:color w:val="000000" w:themeColor="text1"/>
          <w:sz w:val="24"/>
          <w:szCs w:val="24"/>
          <w:shd w:val="clear" w:color="auto" w:fill="FFFFFF"/>
        </w:rPr>
      </w:pPr>
      <w:proofErr w:type="gramStart"/>
      <w:r w:rsidRPr="00943DDA">
        <w:rPr>
          <w:color w:val="000000" w:themeColor="text1"/>
          <w:sz w:val="24"/>
          <w:szCs w:val="24"/>
          <w:shd w:val="clear" w:color="auto" w:fill="FFFFFF"/>
        </w:rPr>
        <w:t>б</w:t>
      </w:r>
      <w:proofErr w:type="gramEnd"/>
      <w:r w:rsidRPr="00943DDA">
        <w:rPr>
          <w:color w:val="000000" w:themeColor="text1"/>
          <w:sz w:val="24"/>
          <w:szCs w:val="24"/>
          <w:shd w:val="clear" w:color="auto" w:fill="FFFFFF"/>
        </w:rPr>
        <w:t>. механическая очистка,</w:t>
      </w:r>
    </w:p>
    <w:p w:rsidR="00943DDA" w:rsidRPr="00943DDA" w:rsidRDefault="00943DDA" w:rsidP="00A95203">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t>в. просушивание в опрокинутом виде на решетках,</w:t>
      </w:r>
    </w:p>
    <w:p w:rsidR="00943DDA" w:rsidRDefault="00943DDA" w:rsidP="00A95203">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t>г</w:t>
      </w:r>
      <w:r w:rsidRPr="00945430">
        <w:rPr>
          <w:color w:val="000000" w:themeColor="text1"/>
          <w:sz w:val="24"/>
          <w:szCs w:val="24"/>
          <w:shd w:val="clear" w:color="auto" w:fill="FFFFFF"/>
        </w:rPr>
        <w:t>. мытье щетками при+40 с добавлением</w:t>
      </w:r>
      <w:r w:rsidRPr="00943DDA">
        <w:rPr>
          <w:color w:val="000000" w:themeColor="text1"/>
          <w:sz w:val="24"/>
          <w:szCs w:val="24"/>
          <w:shd w:val="clear" w:color="auto" w:fill="FFFFFF"/>
        </w:rPr>
        <w:t xml:space="preserve"> моющих средств</w:t>
      </w:r>
    </w:p>
    <w:p w:rsidR="00945430" w:rsidRPr="00945430" w:rsidRDefault="00945430" w:rsidP="00A95203">
      <w:pPr>
        <w:spacing w:after="0"/>
        <w:rPr>
          <w:color w:val="000000" w:themeColor="text1"/>
          <w:sz w:val="24"/>
          <w:szCs w:val="24"/>
          <w:shd w:val="clear" w:color="auto" w:fill="FFFFFF"/>
        </w:rPr>
      </w:pPr>
      <w:r w:rsidRPr="00945430">
        <w:rPr>
          <w:b/>
          <w:color w:val="000000" w:themeColor="text1"/>
          <w:sz w:val="24"/>
          <w:szCs w:val="24"/>
          <w:shd w:val="clear" w:color="auto" w:fill="FFFFFF"/>
        </w:rPr>
        <w:t>9</w:t>
      </w:r>
      <w:r w:rsidRPr="00945430">
        <w:rPr>
          <w:color w:val="000000" w:themeColor="text1"/>
          <w:sz w:val="24"/>
          <w:szCs w:val="24"/>
          <w:shd w:val="clear" w:color="auto" w:fill="FFFFFF"/>
        </w:rPr>
        <w:t>.В процентном соотношении вода в микробной клетке составляет:</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а) 80-90%</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б) до 50%</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в)60-70%</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w:t>
      </w:r>
      <w:proofErr w:type="gramStart"/>
      <w:r w:rsidRPr="00945430">
        <w:rPr>
          <w:color w:val="000000" w:themeColor="text1"/>
          <w:sz w:val="24"/>
          <w:szCs w:val="24"/>
          <w:shd w:val="clear" w:color="auto" w:fill="FFFFFF"/>
        </w:rPr>
        <w:t>)д</w:t>
      </w:r>
      <w:proofErr w:type="gramEnd"/>
      <w:r w:rsidRPr="00945430">
        <w:rPr>
          <w:color w:val="000000" w:themeColor="text1"/>
          <w:sz w:val="24"/>
          <w:szCs w:val="24"/>
          <w:shd w:val="clear" w:color="auto" w:fill="FFFFFF"/>
        </w:rPr>
        <w:t>о 30%</w:t>
      </w:r>
    </w:p>
    <w:p w:rsidR="00945430" w:rsidRPr="00945430" w:rsidRDefault="00945430" w:rsidP="00A95203">
      <w:pPr>
        <w:spacing w:after="0"/>
        <w:rPr>
          <w:color w:val="000000" w:themeColor="text1"/>
          <w:sz w:val="24"/>
          <w:szCs w:val="24"/>
          <w:shd w:val="clear" w:color="auto" w:fill="FFFFFF"/>
        </w:rPr>
      </w:pPr>
      <w:r w:rsidRPr="00945430">
        <w:rPr>
          <w:b/>
          <w:color w:val="000000" w:themeColor="text1"/>
          <w:sz w:val="24"/>
          <w:szCs w:val="24"/>
          <w:shd w:val="clear" w:color="auto" w:fill="FFFFFF"/>
        </w:rPr>
        <w:t>2.</w:t>
      </w:r>
      <w:r w:rsidRPr="00945430">
        <w:rPr>
          <w:color w:val="000000" w:themeColor="text1"/>
          <w:sz w:val="24"/>
          <w:szCs w:val="24"/>
          <w:shd w:val="clear" w:color="auto" w:fill="FFFFFF"/>
        </w:rPr>
        <w:t xml:space="preserve">Бактерии по типу дыхания подразделяются </w:t>
      </w:r>
      <w:proofErr w:type="gramStart"/>
      <w:r w:rsidRPr="00945430">
        <w:rPr>
          <w:color w:val="000000" w:themeColor="text1"/>
          <w:sz w:val="24"/>
          <w:szCs w:val="24"/>
          <w:shd w:val="clear" w:color="auto" w:fill="FFFFFF"/>
        </w:rPr>
        <w:t>на</w:t>
      </w:r>
      <w:proofErr w:type="gramEnd"/>
      <w:r w:rsidRPr="00945430">
        <w:rPr>
          <w:color w:val="000000" w:themeColor="text1"/>
          <w:sz w:val="24"/>
          <w:szCs w:val="24"/>
          <w:shd w:val="clear" w:color="auto" w:fill="FFFFFF"/>
        </w:rPr>
        <w:t>:</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а)</w:t>
      </w:r>
      <w:r>
        <w:rPr>
          <w:color w:val="000000" w:themeColor="text1"/>
          <w:sz w:val="24"/>
          <w:szCs w:val="24"/>
          <w:shd w:val="clear" w:color="auto" w:fill="FFFFFF"/>
        </w:rPr>
        <w:t xml:space="preserve"> </w:t>
      </w:r>
      <w:r w:rsidRPr="00945430">
        <w:rPr>
          <w:color w:val="000000" w:themeColor="text1"/>
          <w:sz w:val="24"/>
          <w:szCs w:val="24"/>
          <w:shd w:val="clear" w:color="auto" w:fill="FFFFFF"/>
        </w:rPr>
        <w:t>олиготрофы и сапрофиты</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б) анаэробы и анаэробы</w:t>
      </w:r>
    </w:p>
    <w:p w:rsidR="00945430" w:rsidRPr="00945430" w:rsidRDefault="00945430" w:rsidP="00A95203">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 xml:space="preserve">в) </w:t>
      </w:r>
      <w:proofErr w:type="spellStart"/>
      <w:r w:rsidRPr="00945430">
        <w:rPr>
          <w:color w:val="000000" w:themeColor="text1"/>
          <w:sz w:val="24"/>
          <w:szCs w:val="24"/>
          <w:shd w:val="clear" w:color="auto" w:fill="FFFFFF"/>
        </w:rPr>
        <w:t>аэрофобы</w:t>
      </w:r>
      <w:proofErr w:type="spellEnd"/>
      <w:r w:rsidRPr="00945430">
        <w:rPr>
          <w:color w:val="000000" w:themeColor="text1"/>
          <w:sz w:val="24"/>
          <w:szCs w:val="24"/>
          <w:shd w:val="clear" w:color="auto" w:fill="FFFFFF"/>
        </w:rPr>
        <w:t xml:space="preserve"> </w:t>
      </w:r>
      <w:proofErr w:type="spellStart"/>
      <w:r w:rsidRPr="00945430">
        <w:rPr>
          <w:color w:val="000000" w:themeColor="text1"/>
          <w:sz w:val="24"/>
          <w:szCs w:val="24"/>
          <w:shd w:val="clear" w:color="auto" w:fill="FFFFFF"/>
        </w:rPr>
        <w:t>ианаэрофобы</w:t>
      </w:r>
      <w:proofErr w:type="spellEnd"/>
    </w:p>
    <w:p w:rsidR="008359A0" w:rsidRDefault="00945430" w:rsidP="00A95203">
      <w:pPr>
        <w:ind w:firstLine="426"/>
        <w:rPr>
          <w:color w:val="000000" w:themeColor="text1"/>
          <w:sz w:val="24"/>
          <w:szCs w:val="24"/>
          <w:shd w:val="clear" w:color="auto" w:fill="FFFFFF"/>
        </w:rPr>
      </w:pPr>
      <w:r w:rsidRPr="00945430">
        <w:rPr>
          <w:color w:val="000000" w:themeColor="text1"/>
          <w:sz w:val="24"/>
          <w:szCs w:val="24"/>
          <w:shd w:val="clear" w:color="auto" w:fill="FFFFFF"/>
        </w:rPr>
        <w:t>г) аэробы и анаэробы</w:t>
      </w:r>
    </w:p>
    <w:p w:rsidR="008359A0" w:rsidRDefault="008359A0" w:rsidP="008359A0">
      <w:pPr>
        <w:jc w:val="center"/>
        <w:rPr>
          <w:b/>
          <w:color w:val="000000" w:themeColor="text1"/>
          <w:sz w:val="24"/>
          <w:szCs w:val="24"/>
          <w:shd w:val="clear" w:color="auto" w:fill="FFFFFF"/>
        </w:rPr>
      </w:pPr>
      <w:r>
        <w:rPr>
          <w:b/>
          <w:color w:val="000000" w:themeColor="text1"/>
          <w:sz w:val="24"/>
          <w:szCs w:val="24"/>
          <w:shd w:val="clear" w:color="auto" w:fill="FFFFFF"/>
        </w:rPr>
        <w:t>«</w:t>
      </w:r>
      <w:r w:rsidRPr="008359A0">
        <w:rPr>
          <w:b/>
          <w:color w:val="000000" w:themeColor="text1"/>
          <w:sz w:val="24"/>
          <w:szCs w:val="24"/>
          <w:shd w:val="clear" w:color="auto" w:fill="FFFFFF"/>
        </w:rPr>
        <w:t>Организация хранения</w:t>
      </w:r>
      <w:r>
        <w:rPr>
          <w:b/>
          <w:color w:val="000000" w:themeColor="text1"/>
          <w:sz w:val="24"/>
          <w:szCs w:val="24"/>
          <w:shd w:val="clear" w:color="auto" w:fill="FFFFFF"/>
        </w:rPr>
        <w:t>»</w:t>
      </w:r>
    </w:p>
    <w:p w:rsidR="008359A0" w:rsidRPr="008359A0" w:rsidRDefault="008359A0" w:rsidP="00A95203">
      <w:pPr>
        <w:spacing w:after="0"/>
        <w:rPr>
          <w:color w:val="000000" w:themeColor="text1"/>
          <w:sz w:val="24"/>
          <w:szCs w:val="24"/>
          <w:shd w:val="clear" w:color="auto" w:fill="FFFFFF"/>
        </w:rPr>
      </w:pPr>
      <w:r w:rsidRPr="00B509B7">
        <w:rPr>
          <w:rFonts w:eastAsia="Times New Roman"/>
          <w:b/>
          <w:color w:val="000000" w:themeColor="text1"/>
          <w:lang w:eastAsia="ru-RU"/>
        </w:rPr>
        <w:t>1</w:t>
      </w:r>
      <w:r w:rsidRPr="008359A0">
        <w:rPr>
          <w:color w:val="000000" w:themeColor="text1"/>
          <w:sz w:val="24"/>
          <w:szCs w:val="24"/>
          <w:shd w:val="clear" w:color="auto" w:fill="FFFFFF"/>
        </w:rPr>
        <w:t>. Сроки окончательной приемки скоропортящихся товаров на складе:</w:t>
      </w:r>
    </w:p>
    <w:p w:rsidR="008359A0" w:rsidRPr="008359A0" w:rsidRDefault="008359A0" w:rsidP="00A95203">
      <w:pPr>
        <w:spacing w:after="0"/>
        <w:ind w:left="426"/>
        <w:rPr>
          <w:color w:val="000000" w:themeColor="text1"/>
          <w:sz w:val="24"/>
          <w:szCs w:val="24"/>
          <w:shd w:val="clear" w:color="auto" w:fill="FFFFFF"/>
        </w:rPr>
      </w:pPr>
      <w:r w:rsidRPr="008359A0">
        <w:rPr>
          <w:color w:val="000000" w:themeColor="text1"/>
          <w:sz w:val="24"/>
          <w:szCs w:val="24"/>
          <w:shd w:val="clear" w:color="auto" w:fill="FFFFFF"/>
        </w:rPr>
        <w:t>а) не позднее 10 дней с момента предварительной приемки</w:t>
      </w:r>
    </w:p>
    <w:p w:rsidR="008359A0" w:rsidRPr="008359A0" w:rsidRDefault="008359A0" w:rsidP="00A95203">
      <w:pPr>
        <w:spacing w:after="0"/>
        <w:ind w:left="426"/>
        <w:rPr>
          <w:color w:val="000000" w:themeColor="text1"/>
          <w:sz w:val="24"/>
          <w:szCs w:val="24"/>
          <w:shd w:val="clear" w:color="auto" w:fill="FFFFFF"/>
        </w:rPr>
      </w:pPr>
      <w:r w:rsidRPr="008359A0">
        <w:rPr>
          <w:color w:val="000000" w:themeColor="text1"/>
          <w:sz w:val="24"/>
          <w:szCs w:val="24"/>
          <w:shd w:val="clear" w:color="auto" w:fill="FFFFFF"/>
        </w:rPr>
        <w:t>б) не позднее 24 часов</w:t>
      </w:r>
    </w:p>
    <w:p w:rsidR="008359A0" w:rsidRPr="008359A0" w:rsidRDefault="008359A0" w:rsidP="00A95203">
      <w:pPr>
        <w:spacing w:after="0"/>
        <w:ind w:left="426"/>
        <w:rPr>
          <w:color w:val="000000" w:themeColor="text1"/>
          <w:sz w:val="24"/>
          <w:szCs w:val="24"/>
          <w:shd w:val="clear" w:color="auto" w:fill="FFFFFF"/>
        </w:rPr>
      </w:pPr>
      <w:r w:rsidRPr="008359A0">
        <w:rPr>
          <w:color w:val="000000" w:themeColor="text1"/>
          <w:sz w:val="24"/>
          <w:szCs w:val="24"/>
          <w:shd w:val="clear" w:color="auto" w:fill="FFFFFF"/>
        </w:rPr>
        <w:t>в) не позднее 5 дней</w:t>
      </w:r>
    </w:p>
    <w:p w:rsidR="008359A0" w:rsidRPr="008359A0" w:rsidRDefault="008359A0" w:rsidP="00A95203">
      <w:pPr>
        <w:spacing w:after="0"/>
        <w:ind w:left="426"/>
        <w:rPr>
          <w:color w:val="000000" w:themeColor="text1"/>
          <w:sz w:val="24"/>
          <w:szCs w:val="24"/>
          <w:shd w:val="clear" w:color="auto" w:fill="FFFFFF"/>
        </w:rPr>
      </w:pPr>
      <w:r w:rsidRPr="008359A0">
        <w:rPr>
          <w:color w:val="000000" w:themeColor="text1"/>
          <w:sz w:val="24"/>
          <w:szCs w:val="24"/>
          <w:shd w:val="clear" w:color="auto" w:fill="FFFFFF"/>
        </w:rPr>
        <w:t>г) через 2 недели</w:t>
      </w:r>
    </w:p>
    <w:p w:rsidR="008359A0" w:rsidRPr="008359A0" w:rsidRDefault="008359A0" w:rsidP="00A95203">
      <w:pPr>
        <w:spacing w:after="0"/>
        <w:rPr>
          <w:color w:val="000000" w:themeColor="text1"/>
          <w:sz w:val="24"/>
          <w:szCs w:val="24"/>
          <w:shd w:val="clear" w:color="auto" w:fill="FFFFFF"/>
        </w:rPr>
      </w:pPr>
      <w:r w:rsidRPr="008359A0">
        <w:rPr>
          <w:b/>
          <w:color w:val="000000" w:themeColor="text1"/>
          <w:sz w:val="24"/>
          <w:szCs w:val="24"/>
          <w:shd w:val="clear" w:color="auto" w:fill="FFFFFF"/>
        </w:rPr>
        <w:t>2.</w:t>
      </w:r>
      <w:r w:rsidRPr="008359A0">
        <w:rPr>
          <w:color w:val="000000" w:themeColor="text1"/>
          <w:sz w:val="24"/>
          <w:szCs w:val="24"/>
          <w:shd w:val="clear" w:color="auto" w:fill="FFFFFF"/>
        </w:rPr>
        <w:t xml:space="preserve"> Этап обращения товара в условиях обеспечивающих минимальные изменения его количества и качества называют </w:t>
      </w:r>
      <w:r w:rsidRPr="008359A0">
        <w:rPr>
          <w:sz w:val="24"/>
          <w:szCs w:val="24"/>
        </w:rPr>
        <w:t>_______________.</w:t>
      </w:r>
    </w:p>
    <w:p w:rsidR="00A95203" w:rsidRDefault="00A95203" w:rsidP="00A95203">
      <w:pPr>
        <w:spacing w:after="0"/>
        <w:rPr>
          <w:b/>
          <w:color w:val="000000" w:themeColor="text1"/>
          <w:sz w:val="24"/>
          <w:szCs w:val="24"/>
          <w:shd w:val="clear" w:color="auto" w:fill="FFFFFF"/>
        </w:rPr>
      </w:pPr>
    </w:p>
    <w:p w:rsidR="008359A0" w:rsidRPr="008359A0" w:rsidRDefault="008359A0" w:rsidP="00A95203">
      <w:pPr>
        <w:spacing w:after="0"/>
        <w:rPr>
          <w:color w:val="000000" w:themeColor="text1"/>
          <w:sz w:val="24"/>
          <w:szCs w:val="24"/>
          <w:shd w:val="clear" w:color="auto" w:fill="FFFFFF"/>
        </w:rPr>
      </w:pPr>
      <w:r w:rsidRPr="008359A0">
        <w:rPr>
          <w:b/>
          <w:color w:val="000000" w:themeColor="text1"/>
          <w:sz w:val="24"/>
          <w:szCs w:val="24"/>
          <w:shd w:val="clear" w:color="auto" w:fill="FFFFFF"/>
        </w:rPr>
        <w:t>3.</w:t>
      </w:r>
      <w:r w:rsidRPr="008359A0">
        <w:rPr>
          <w:color w:val="000000" w:themeColor="text1"/>
          <w:sz w:val="24"/>
          <w:szCs w:val="24"/>
          <w:shd w:val="clear" w:color="auto" w:fill="FFFFFF"/>
        </w:rPr>
        <w:t xml:space="preserve">  Установите правильное соответствие вида товара и его характеристики:</w:t>
      </w:r>
    </w:p>
    <w:tbl>
      <w:tblPr>
        <w:tblStyle w:val="af4"/>
        <w:tblW w:w="0" w:type="auto"/>
        <w:tblLook w:val="04A0"/>
      </w:tblPr>
      <w:tblGrid>
        <w:gridCol w:w="421"/>
        <w:gridCol w:w="3685"/>
        <w:gridCol w:w="567"/>
        <w:gridCol w:w="4672"/>
      </w:tblGrid>
      <w:tr w:rsidR="008359A0" w:rsidRPr="008359A0" w:rsidTr="002D4F0E">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1.</w:t>
            </w:r>
          </w:p>
        </w:tc>
        <w:tc>
          <w:tcPr>
            <w:tcW w:w="368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зерномучные</w:t>
            </w:r>
          </w:p>
        </w:tc>
        <w:tc>
          <w:tcPr>
            <w:tcW w:w="567"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А</w:t>
            </w:r>
          </w:p>
        </w:tc>
        <w:tc>
          <w:tcPr>
            <w:tcW w:w="4672" w:type="dxa"/>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чай, кофе, пряности, приправы, алкогольные, слабоалкогольные, безалкогольные напитки, табак и табачные изделия</w:t>
            </w:r>
          </w:p>
        </w:tc>
      </w:tr>
      <w:tr w:rsidR="008359A0" w:rsidRPr="008359A0" w:rsidTr="002D4F0E">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2.</w:t>
            </w:r>
          </w:p>
        </w:tc>
        <w:tc>
          <w:tcPr>
            <w:tcW w:w="368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вкусовые товары</w:t>
            </w:r>
          </w:p>
        </w:tc>
        <w:tc>
          <w:tcPr>
            <w:tcW w:w="567"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Б</w:t>
            </w:r>
          </w:p>
        </w:tc>
        <w:tc>
          <w:tcPr>
            <w:tcW w:w="4672"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мясо всех видов убойных животных, домашней птицы, субпродукты, полуфабрикаты, колбас</w:t>
            </w:r>
            <w:r w:rsidRPr="008359A0">
              <w:rPr>
                <w:color w:val="000000" w:themeColor="text1"/>
                <w:sz w:val="24"/>
                <w:szCs w:val="24"/>
                <w:shd w:val="clear" w:color="auto" w:fill="FFFFFF"/>
              </w:rPr>
              <w:softHyphen/>
              <w:t xml:space="preserve">ные изделия, копчености, кулинарные изделия, </w:t>
            </w:r>
            <w:r w:rsidRPr="008359A0">
              <w:rPr>
                <w:color w:val="000000" w:themeColor="text1"/>
                <w:sz w:val="24"/>
                <w:szCs w:val="24"/>
                <w:shd w:val="clear" w:color="auto" w:fill="FFFFFF"/>
              </w:rPr>
              <w:lastRenderedPageBreak/>
              <w:t>консервы</w:t>
            </w:r>
          </w:p>
        </w:tc>
      </w:tr>
      <w:tr w:rsidR="008359A0" w:rsidRPr="008359A0" w:rsidTr="002D4F0E">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lastRenderedPageBreak/>
              <w:t>3.</w:t>
            </w:r>
          </w:p>
        </w:tc>
        <w:tc>
          <w:tcPr>
            <w:tcW w:w="368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молочные товары</w:t>
            </w:r>
          </w:p>
        </w:tc>
        <w:tc>
          <w:tcPr>
            <w:tcW w:w="567"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В</w:t>
            </w:r>
          </w:p>
        </w:tc>
        <w:tc>
          <w:tcPr>
            <w:tcW w:w="4672"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 xml:space="preserve">крупа, мука, </w:t>
            </w:r>
            <w:proofErr w:type="gramStart"/>
            <w:r w:rsidRPr="008359A0">
              <w:rPr>
                <w:color w:val="000000" w:themeColor="text1"/>
                <w:sz w:val="24"/>
                <w:szCs w:val="24"/>
                <w:shd w:val="clear" w:color="auto" w:fill="FFFFFF"/>
              </w:rPr>
              <w:t>макаронные</w:t>
            </w:r>
            <w:proofErr w:type="gramEnd"/>
            <w:r w:rsidRPr="008359A0">
              <w:rPr>
                <w:color w:val="000000" w:themeColor="text1"/>
                <w:sz w:val="24"/>
                <w:szCs w:val="24"/>
                <w:shd w:val="clear" w:color="auto" w:fill="FFFFFF"/>
              </w:rPr>
              <w:t xml:space="preserve"> и хлебобулочные изделия</w:t>
            </w:r>
          </w:p>
        </w:tc>
      </w:tr>
      <w:tr w:rsidR="008359A0" w:rsidRPr="008359A0" w:rsidTr="002D4F0E">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4.</w:t>
            </w:r>
          </w:p>
        </w:tc>
        <w:tc>
          <w:tcPr>
            <w:tcW w:w="368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мясные товары</w:t>
            </w:r>
          </w:p>
        </w:tc>
        <w:tc>
          <w:tcPr>
            <w:tcW w:w="567"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Г</w:t>
            </w:r>
          </w:p>
        </w:tc>
        <w:tc>
          <w:tcPr>
            <w:tcW w:w="4672" w:type="dxa"/>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молоко, сливки, кисломолочные продукты, масло коровье, сыры, молочные консервы;</w:t>
            </w:r>
          </w:p>
        </w:tc>
      </w:tr>
    </w:tbl>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Запишите ответ:</w:t>
      </w:r>
    </w:p>
    <w:tbl>
      <w:tblPr>
        <w:tblStyle w:val="220"/>
        <w:tblW w:w="0" w:type="auto"/>
        <w:tblInd w:w="-5" w:type="dxa"/>
        <w:tblLook w:val="04A0"/>
      </w:tblPr>
      <w:tblGrid>
        <w:gridCol w:w="2229"/>
        <w:gridCol w:w="2336"/>
        <w:gridCol w:w="2336"/>
        <w:gridCol w:w="2336"/>
      </w:tblGrid>
      <w:tr w:rsidR="008359A0" w:rsidRPr="008359A0" w:rsidTr="00C55F63">
        <w:tc>
          <w:tcPr>
            <w:tcW w:w="2229"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1</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3</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4</w:t>
            </w:r>
          </w:p>
        </w:tc>
      </w:tr>
      <w:tr w:rsidR="008359A0" w:rsidRPr="008359A0" w:rsidTr="00C55F63">
        <w:tc>
          <w:tcPr>
            <w:tcW w:w="2229"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r>
    </w:tbl>
    <w:p w:rsidR="008359A0" w:rsidRPr="008359A0" w:rsidRDefault="008359A0" w:rsidP="008359A0">
      <w:pPr>
        <w:rPr>
          <w:color w:val="000000" w:themeColor="text1"/>
          <w:sz w:val="24"/>
          <w:szCs w:val="24"/>
          <w:shd w:val="clear" w:color="auto" w:fill="FFFFFF"/>
        </w:rPr>
      </w:pPr>
    </w:p>
    <w:p w:rsidR="008359A0" w:rsidRPr="008359A0" w:rsidRDefault="008359A0" w:rsidP="00A95203">
      <w:pPr>
        <w:spacing w:after="0"/>
        <w:rPr>
          <w:color w:val="000000" w:themeColor="text1"/>
          <w:sz w:val="24"/>
          <w:szCs w:val="24"/>
          <w:shd w:val="clear" w:color="auto" w:fill="FFFFFF"/>
        </w:rPr>
      </w:pPr>
      <w:r w:rsidRPr="002D4F0E">
        <w:rPr>
          <w:b/>
          <w:color w:val="000000" w:themeColor="text1"/>
          <w:sz w:val="24"/>
          <w:szCs w:val="24"/>
          <w:shd w:val="clear" w:color="auto" w:fill="FFFFFF"/>
        </w:rPr>
        <w:t>4.</w:t>
      </w:r>
      <w:r w:rsidRPr="008359A0">
        <w:rPr>
          <w:color w:val="000000" w:themeColor="text1"/>
          <w:sz w:val="24"/>
          <w:szCs w:val="24"/>
          <w:shd w:val="clear" w:color="auto" w:fill="FFFFFF"/>
        </w:rPr>
        <w:t xml:space="preserve"> Установить правильную последовательность укладки товара на хранение:</w:t>
      </w:r>
    </w:p>
    <w:p w:rsidR="008359A0" w:rsidRPr="008359A0" w:rsidRDefault="008359A0" w:rsidP="00A95203">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а. товар сезонного хранения - на последних ярусах стеллажей или в отдаленных местах склада;</w:t>
      </w:r>
    </w:p>
    <w:p w:rsidR="008359A0" w:rsidRPr="008359A0" w:rsidRDefault="008359A0" w:rsidP="00A95203">
      <w:pPr>
        <w:spacing w:after="0"/>
        <w:ind w:firstLine="426"/>
        <w:rPr>
          <w:color w:val="000000" w:themeColor="text1"/>
          <w:sz w:val="24"/>
          <w:szCs w:val="24"/>
          <w:shd w:val="clear" w:color="auto" w:fill="FFFFFF"/>
        </w:rPr>
      </w:pPr>
      <w:proofErr w:type="gramStart"/>
      <w:r w:rsidRPr="008359A0">
        <w:rPr>
          <w:color w:val="000000" w:themeColor="text1"/>
          <w:sz w:val="24"/>
          <w:szCs w:val="24"/>
          <w:shd w:val="clear" w:color="auto" w:fill="FFFFFF"/>
        </w:rPr>
        <w:t>б</w:t>
      </w:r>
      <w:proofErr w:type="gramEnd"/>
      <w:r w:rsidRPr="008359A0">
        <w:rPr>
          <w:color w:val="000000" w:themeColor="text1"/>
          <w:sz w:val="24"/>
          <w:szCs w:val="24"/>
          <w:shd w:val="clear" w:color="auto" w:fill="FFFFFF"/>
        </w:rPr>
        <w:t>. выделение зоны краткосрочного и длительного хранения;</w:t>
      </w:r>
    </w:p>
    <w:p w:rsidR="008359A0" w:rsidRPr="008359A0" w:rsidRDefault="008359A0" w:rsidP="00A95203">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в. товар с высокой оборачиваемостью - у входа-выхода; крупногабаритные грузы - у выхода;</w:t>
      </w:r>
    </w:p>
    <w:p w:rsidR="008359A0" w:rsidRPr="008359A0" w:rsidRDefault="008359A0" w:rsidP="00A95203">
      <w:pPr>
        <w:spacing w:after="0"/>
        <w:rPr>
          <w:color w:val="000000" w:themeColor="text1"/>
          <w:sz w:val="24"/>
          <w:szCs w:val="24"/>
          <w:shd w:val="clear" w:color="auto" w:fill="FFFFFF"/>
        </w:rPr>
      </w:pPr>
      <w:r w:rsidRPr="008359A0">
        <w:rPr>
          <w:color w:val="000000" w:themeColor="text1"/>
          <w:sz w:val="24"/>
          <w:szCs w:val="24"/>
          <w:shd w:val="clear" w:color="auto" w:fill="FFFFFF"/>
        </w:rPr>
        <w:t>г. на верхних ярусах стеллажей размещают товары длительного хранения, а также товары, отпускаемые со склада партиями не менее целого грузового места или поддона.</w:t>
      </w:r>
    </w:p>
    <w:p w:rsidR="008359A0" w:rsidRPr="008359A0" w:rsidRDefault="002D4F0E" w:rsidP="008359A0">
      <w:pPr>
        <w:spacing w:after="0"/>
        <w:rPr>
          <w:color w:val="000000" w:themeColor="text1"/>
          <w:sz w:val="24"/>
          <w:szCs w:val="24"/>
          <w:shd w:val="clear" w:color="auto" w:fill="FFFFFF"/>
        </w:rPr>
      </w:pPr>
      <w:r>
        <w:rPr>
          <w:b/>
          <w:color w:val="000000" w:themeColor="text1"/>
          <w:sz w:val="24"/>
          <w:szCs w:val="24"/>
          <w:shd w:val="clear" w:color="auto" w:fill="FFFFFF"/>
        </w:rPr>
        <w:t>5</w:t>
      </w:r>
      <w:r w:rsidR="008359A0" w:rsidRPr="008359A0">
        <w:rPr>
          <w:color w:val="000000" w:themeColor="text1"/>
          <w:sz w:val="24"/>
          <w:szCs w:val="24"/>
          <w:shd w:val="clear" w:color="auto" w:fill="FFFFFF"/>
        </w:rPr>
        <w:t xml:space="preserve">. </w:t>
      </w:r>
      <w:r w:rsidR="008359A0" w:rsidRPr="008359A0">
        <w:rPr>
          <w:rFonts w:eastAsia="Times New Roman"/>
          <w:color w:val="000000" w:themeColor="text1"/>
          <w:sz w:val="24"/>
          <w:szCs w:val="24"/>
          <w:lang w:eastAsia="ru-RU"/>
        </w:rPr>
        <w:t>Если принимаемое мясо не имеет ветеринарного клейма то:</w:t>
      </w:r>
    </w:p>
    <w:p w:rsidR="008359A0" w:rsidRPr="008359A0" w:rsidRDefault="008359A0" w:rsidP="00D61847">
      <w:pPr>
        <w:shd w:val="clear" w:color="auto" w:fill="FFFFFF"/>
        <w:spacing w:after="0" w:line="240" w:lineRule="auto"/>
        <w:ind w:firstLine="284"/>
        <w:rPr>
          <w:rFonts w:eastAsia="Times New Roman"/>
          <w:color w:val="000000" w:themeColor="text1"/>
          <w:sz w:val="24"/>
          <w:szCs w:val="24"/>
          <w:lang w:eastAsia="ru-RU"/>
        </w:rPr>
      </w:pPr>
      <w:r w:rsidRPr="008359A0">
        <w:rPr>
          <w:rFonts w:eastAsia="Times New Roman"/>
          <w:color w:val="000000" w:themeColor="text1"/>
          <w:sz w:val="24"/>
          <w:szCs w:val="24"/>
          <w:lang w:eastAsia="ru-RU"/>
        </w:rPr>
        <w:t>а) его запрещается принимать</w:t>
      </w:r>
    </w:p>
    <w:p w:rsidR="008359A0" w:rsidRPr="008359A0" w:rsidRDefault="008359A0" w:rsidP="00D61847">
      <w:pPr>
        <w:shd w:val="clear" w:color="auto" w:fill="FFFFFF"/>
        <w:spacing w:after="0" w:line="240" w:lineRule="auto"/>
        <w:ind w:firstLine="284"/>
        <w:rPr>
          <w:rFonts w:eastAsia="Times New Roman"/>
          <w:color w:val="000000" w:themeColor="text1"/>
          <w:sz w:val="24"/>
          <w:szCs w:val="24"/>
          <w:lang w:eastAsia="ru-RU"/>
        </w:rPr>
      </w:pPr>
      <w:r w:rsidRPr="008359A0">
        <w:rPr>
          <w:rFonts w:eastAsia="Times New Roman"/>
          <w:color w:val="000000" w:themeColor="text1"/>
          <w:sz w:val="24"/>
          <w:szCs w:val="24"/>
          <w:lang w:eastAsia="ru-RU"/>
        </w:rPr>
        <w:t>б) можно принять и использовать</w:t>
      </w:r>
    </w:p>
    <w:p w:rsidR="008359A0" w:rsidRPr="008359A0" w:rsidRDefault="008359A0" w:rsidP="00D61847">
      <w:pPr>
        <w:shd w:val="clear" w:color="auto" w:fill="FFFFFF"/>
        <w:spacing w:after="0" w:line="240" w:lineRule="auto"/>
        <w:ind w:firstLine="284"/>
        <w:rPr>
          <w:rFonts w:eastAsia="Times New Roman"/>
          <w:color w:val="000000" w:themeColor="text1"/>
          <w:sz w:val="24"/>
          <w:szCs w:val="24"/>
          <w:lang w:eastAsia="ru-RU"/>
        </w:rPr>
      </w:pPr>
      <w:r w:rsidRPr="008359A0">
        <w:rPr>
          <w:rFonts w:eastAsia="Times New Roman"/>
          <w:color w:val="000000" w:themeColor="text1"/>
          <w:sz w:val="24"/>
          <w:szCs w:val="24"/>
          <w:lang w:eastAsia="ru-RU"/>
        </w:rPr>
        <w:t>в) принять, предварительно оценив качество</w:t>
      </w:r>
    </w:p>
    <w:p w:rsidR="008359A0" w:rsidRPr="0009390C" w:rsidRDefault="008359A0" w:rsidP="0009390C">
      <w:pPr>
        <w:shd w:val="clear" w:color="auto" w:fill="FFFFFF"/>
        <w:spacing w:after="0" w:line="240" w:lineRule="auto"/>
        <w:ind w:firstLine="284"/>
        <w:rPr>
          <w:rFonts w:eastAsia="Times New Roman"/>
          <w:color w:val="000000" w:themeColor="text1"/>
          <w:sz w:val="24"/>
          <w:szCs w:val="24"/>
          <w:lang w:eastAsia="ru-RU"/>
        </w:rPr>
      </w:pPr>
      <w:r w:rsidRPr="008359A0">
        <w:rPr>
          <w:rFonts w:eastAsia="Times New Roman"/>
          <w:color w:val="000000" w:themeColor="text1"/>
          <w:sz w:val="24"/>
          <w:szCs w:val="24"/>
          <w:lang w:eastAsia="ru-RU"/>
        </w:rPr>
        <w:t>г) принять с составлением акта</w:t>
      </w:r>
    </w:p>
    <w:p w:rsidR="008359A0" w:rsidRPr="008359A0" w:rsidRDefault="002D4F0E" w:rsidP="008359A0">
      <w:pPr>
        <w:spacing w:after="0"/>
        <w:rPr>
          <w:color w:val="000000" w:themeColor="text1"/>
          <w:sz w:val="24"/>
          <w:szCs w:val="24"/>
          <w:shd w:val="clear" w:color="auto" w:fill="FFFFFF"/>
        </w:rPr>
      </w:pPr>
      <w:r>
        <w:rPr>
          <w:b/>
          <w:color w:val="000000" w:themeColor="text1"/>
          <w:sz w:val="24"/>
          <w:szCs w:val="24"/>
          <w:shd w:val="clear" w:color="auto" w:fill="FFFFFF"/>
        </w:rPr>
        <w:t>6</w:t>
      </w:r>
      <w:r w:rsidR="008359A0" w:rsidRPr="008359A0">
        <w:rPr>
          <w:b/>
          <w:color w:val="000000" w:themeColor="text1"/>
          <w:sz w:val="24"/>
          <w:szCs w:val="24"/>
          <w:shd w:val="clear" w:color="auto" w:fill="FFFFFF"/>
        </w:rPr>
        <w:t>.</w:t>
      </w:r>
      <w:r w:rsidR="008359A0" w:rsidRPr="008359A0">
        <w:rPr>
          <w:color w:val="000000" w:themeColor="text1"/>
          <w:sz w:val="24"/>
          <w:szCs w:val="24"/>
          <w:shd w:val="clear" w:color="auto" w:fill="FFFFFF"/>
        </w:rPr>
        <w:t xml:space="preserve"> Товарный </w:t>
      </w:r>
      <w:proofErr w:type="gramStart"/>
      <w:r w:rsidR="008359A0" w:rsidRPr="008359A0">
        <w:rPr>
          <w:color w:val="000000" w:themeColor="text1"/>
          <w:sz w:val="24"/>
          <w:szCs w:val="24"/>
          <w:shd w:val="clear" w:color="auto" w:fill="FFFFFF"/>
        </w:rPr>
        <w:t>знак</w:t>
      </w:r>
      <w:proofErr w:type="gramEnd"/>
      <w:r w:rsidR="008359A0" w:rsidRPr="008359A0">
        <w:rPr>
          <w:color w:val="000000" w:themeColor="text1"/>
          <w:sz w:val="24"/>
          <w:szCs w:val="24"/>
          <w:shd w:val="clear" w:color="auto" w:fill="FFFFFF"/>
        </w:rPr>
        <w:t xml:space="preserve"> наносимый на товар или упаковку в виде символов считываемый сканером называют </w:t>
      </w:r>
      <w:r w:rsidR="008359A0" w:rsidRPr="008359A0">
        <w:rPr>
          <w:rStyle w:val="c2"/>
          <w:color w:val="000000" w:themeColor="text1"/>
          <w:sz w:val="24"/>
          <w:szCs w:val="24"/>
          <w:shd w:val="clear" w:color="auto" w:fill="FFFFFF"/>
        </w:rPr>
        <w:t>_______________.</w:t>
      </w:r>
    </w:p>
    <w:p w:rsidR="002D4F0E" w:rsidRDefault="002D4F0E" w:rsidP="008359A0">
      <w:pPr>
        <w:spacing w:after="0"/>
        <w:rPr>
          <w:color w:val="000000" w:themeColor="text1"/>
          <w:sz w:val="24"/>
          <w:szCs w:val="24"/>
          <w:shd w:val="clear" w:color="auto" w:fill="FFFFFF"/>
        </w:rPr>
      </w:pPr>
    </w:p>
    <w:p w:rsidR="008359A0" w:rsidRPr="008359A0" w:rsidRDefault="002D4F0E" w:rsidP="008359A0">
      <w:pPr>
        <w:spacing w:after="0"/>
        <w:rPr>
          <w:color w:val="000000" w:themeColor="text1"/>
          <w:sz w:val="24"/>
          <w:szCs w:val="24"/>
          <w:shd w:val="clear" w:color="auto" w:fill="FFFFFF"/>
        </w:rPr>
      </w:pPr>
      <w:r>
        <w:rPr>
          <w:b/>
          <w:color w:val="000000" w:themeColor="text1"/>
          <w:sz w:val="24"/>
          <w:szCs w:val="24"/>
          <w:shd w:val="clear" w:color="auto" w:fill="FFFFFF"/>
        </w:rPr>
        <w:t>7.</w:t>
      </w:r>
      <w:r w:rsidR="008359A0" w:rsidRPr="008359A0">
        <w:rPr>
          <w:color w:val="000000" w:themeColor="text1"/>
          <w:sz w:val="24"/>
          <w:szCs w:val="24"/>
          <w:shd w:val="clear" w:color="auto" w:fill="FFFFFF"/>
        </w:rPr>
        <w:t xml:space="preserve"> </w:t>
      </w:r>
      <w:r w:rsidR="008359A0" w:rsidRPr="008359A0">
        <w:rPr>
          <w:color w:val="000000" w:themeColor="text1"/>
          <w:sz w:val="24"/>
          <w:szCs w:val="24"/>
        </w:rPr>
        <w:t>Установите правильное соответствие вида товара и его характеристики:</w:t>
      </w:r>
    </w:p>
    <w:tbl>
      <w:tblPr>
        <w:tblStyle w:val="af4"/>
        <w:tblW w:w="9351" w:type="dxa"/>
        <w:tblLook w:val="04A0"/>
      </w:tblPr>
      <w:tblGrid>
        <w:gridCol w:w="421"/>
        <w:gridCol w:w="3685"/>
        <w:gridCol w:w="567"/>
        <w:gridCol w:w="4678"/>
      </w:tblGrid>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1.</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яйца </w:t>
            </w:r>
            <w:r w:rsidRPr="008359A0">
              <w:rPr>
                <w:color w:val="000000" w:themeColor="text1"/>
              </w:rPr>
              <w:t>и </w:t>
            </w:r>
            <w:r w:rsidRPr="008359A0">
              <w:rPr>
                <w:iCs/>
                <w:color w:val="000000" w:themeColor="text1"/>
              </w:rPr>
              <w:t>яичные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А</w:t>
            </w:r>
          </w:p>
        </w:tc>
        <w:tc>
          <w:tcPr>
            <w:tcW w:w="4678" w:type="dxa"/>
          </w:tcPr>
          <w:p w:rsidR="008359A0" w:rsidRPr="008359A0" w:rsidRDefault="008359A0" w:rsidP="008359A0">
            <w:pPr>
              <w:rPr>
                <w:color w:val="000000" w:themeColor="text1"/>
                <w:sz w:val="24"/>
                <w:szCs w:val="24"/>
              </w:rPr>
            </w:pPr>
            <w:proofErr w:type="gramStart"/>
            <w:r w:rsidRPr="008359A0">
              <w:rPr>
                <w:rFonts w:eastAsia="Times New Roman"/>
                <w:color w:val="000000" w:themeColor="text1"/>
                <w:sz w:val="24"/>
                <w:szCs w:val="24"/>
                <w:lang w:eastAsia="ru-RU"/>
              </w:rPr>
              <w:t>рыба живая, охлажденная, мороженая, соленая, сушеная, вяленая, копченая, икра, кулинарные изделия и полуфабрикаты, рыбные консервы и пресервы</w:t>
            </w:r>
            <w:proofErr w:type="gramEnd"/>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2.</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вкусовые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Б</w:t>
            </w:r>
          </w:p>
        </w:tc>
        <w:tc>
          <w:tcPr>
            <w:tcW w:w="4678" w:type="dxa"/>
          </w:tcPr>
          <w:p w:rsidR="008359A0" w:rsidRPr="008359A0" w:rsidRDefault="008359A0" w:rsidP="008359A0">
            <w:pPr>
              <w:pStyle w:val="af3"/>
              <w:spacing w:before="0" w:after="0"/>
              <w:rPr>
                <w:color w:val="000000" w:themeColor="text1"/>
              </w:rPr>
            </w:pPr>
            <w:r w:rsidRPr="008359A0">
              <w:rPr>
                <w:color w:val="000000" w:themeColor="text1"/>
              </w:rPr>
              <w:t>чай, кофе, пряности, приправы, алкогольные, слабоалкогольные, безалкогольные напитки, табак и табачные изделия</w:t>
            </w:r>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3.</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рыба </w:t>
            </w:r>
            <w:r w:rsidRPr="008359A0">
              <w:rPr>
                <w:color w:val="000000" w:themeColor="text1"/>
              </w:rPr>
              <w:t>и </w:t>
            </w:r>
            <w:r w:rsidRPr="008359A0">
              <w:rPr>
                <w:iCs/>
                <w:color w:val="000000" w:themeColor="text1"/>
              </w:rPr>
              <w:t>рыбные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В</w:t>
            </w:r>
          </w:p>
        </w:tc>
        <w:tc>
          <w:tcPr>
            <w:tcW w:w="4678" w:type="dxa"/>
          </w:tcPr>
          <w:p w:rsidR="008359A0" w:rsidRPr="008359A0" w:rsidRDefault="008359A0" w:rsidP="008359A0">
            <w:pPr>
              <w:pStyle w:val="af3"/>
              <w:spacing w:before="0" w:after="0"/>
              <w:rPr>
                <w:color w:val="000000" w:themeColor="text1"/>
              </w:rPr>
            </w:pPr>
            <w:r w:rsidRPr="008359A0">
              <w:rPr>
                <w:color w:val="000000" w:themeColor="text1"/>
              </w:rPr>
              <w:t>растительные масла, жиры животные, маргарин, жиры кулинарные</w:t>
            </w:r>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4.</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пищевые жиры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Г</w:t>
            </w:r>
          </w:p>
        </w:tc>
        <w:tc>
          <w:tcPr>
            <w:tcW w:w="4678" w:type="dxa"/>
          </w:tcPr>
          <w:p w:rsidR="008359A0" w:rsidRPr="008359A0" w:rsidRDefault="008359A0" w:rsidP="008359A0">
            <w:pPr>
              <w:rPr>
                <w:color w:val="000000" w:themeColor="text1"/>
                <w:sz w:val="24"/>
                <w:szCs w:val="24"/>
              </w:rPr>
            </w:pPr>
            <w:r w:rsidRPr="008359A0">
              <w:rPr>
                <w:rFonts w:eastAsia="Times New Roman"/>
                <w:color w:val="000000" w:themeColor="text1"/>
                <w:sz w:val="24"/>
                <w:szCs w:val="24"/>
                <w:lang w:eastAsia="ru-RU"/>
              </w:rPr>
              <w:t>яйца, сухой яичный порошок</w:t>
            </w:r>
          </w:p>
        </w:tc>
      </w:tr>
    </w:tbl>
    <w:p w:rsidR="008359A0" w:rsidRPr="008359A0" w:rsidRDefault="008359A0" w:rsidP="008359A0">
      <w:pPr>
        <w:spacing w:after="0" w:line="240" w:lineRule="auto"/>
        <w:rPr>
          <w:color w:val="000000" w:themeColor="text1"/>
          <w:sz w:val="24"/>
          <w:szCs w:val="24"/>
          <w:shd w:val="clear" w:color="auto" w:fill="FFFFFF"/>
        </w:rPr>
      </w:pPr>
    </w:p>
    <w:p w:rsidR="008359A0" w:rsidRPr="008359A0" w:rsidRDefault="008359A0" w:rsidP="008359A0">
      <w:pPr>
        <w:spacing w:after="0" w:line="240" w:lineRule="auto"/>
        <w:rPr>
          <w:color w:val="000000" w:themeColor="text1"/>
          <w:sz w:val="24"/>
          <w:szCs w:val="24"/>
          <w:shd w:val="clear" w:color="auto" w:fill="FFFFFF"/>
        </w:rPr>
      </w:pPr>
    </w:p>
    <w:p w:rsidR="008359A0" w:rsidRPr="008359A0" w:rsidRDefault="008359A0" w:rsidP="008359A0">
      <w:pPr>
        <w:spacing w:after="0" w:line="240" w:lineRule="auto"/>
        <w:rPr>
          <w:color w:val="000000" w:themeColor="text1"/>
          <w:sz w:val="24"/>
          <w:szCs w:val="24"/>
        </w:rPr>
      </w:pPr>
      <w:r w:rsidRPr="008359A0">
        <w:rPr>
          <w:color w:val="000000" w:themeColor="text1"/>
          <w:sz w:val="24"/>
          <w:szCs w:val="24"/>
        </w:rPr>
        <w:t>Запишите ответ:</w:t>
      </w:r>
    </w:p>
    <w:p w:rsidR="008359A0" w:rsidRPr="008359A0" w:rsidRDefault="008359A0" w:rsidP="008359A0">
      <w:pPr>
        <w:pStyle w:val="c0"/>
        <w:shd w:val="clear" w:color="auto" w:fill="FFFFFF"/>
        <w:spacing w:before="0" w:beforeAutospacing="0" w:after="0" w:afterAutospacing="0"/>
        <w:rPr>
          <w:color w:val="000000" w:themeColor="text1"/>
        </w:rPr>
      </w:pPr>
    </w:p>
    <w:tbl>
      <w:tblPr>
        <w:tblStyle w:val="220"/>
        <w:tblW w:w="0" w:type="auto"/>
        <w:tblInd w:w="-5" w:type="dxa"/>
        <w:tblLook w:val="04A0"/>
      </w:tblPr>
      <w:tblGrid>
        <w:gridCol w:w="2229"/>
        <w:gridCol w:w="2336"/>
        <w:gridCol w:w="2336"/>
        <w:gridCol w:w="2336"/>
      </w:tblGrid>
      <w:tr w:rsidR="008359A0" w:rsidRPr="008359A0" w:rsidTr="00C55F63">
        <w:tc>
          <w:tcPr>
            <w:tcW w:w="2229"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4</w:t>
            </w:r>
          </w:p>
        </w:tc>
      </w:tr>
      <w:tr w:rsidR="008359A0" w:rsidRPr="008359A0" w:rsidTr="00C55F63">
        <w:tc>
          <w:tcPr>
            <w:tcW w:w="2229"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r>
    </w:tbl>
    <w:p w:rsidR="008359A0" w:rsidRPr="008359A0" w:rsidRDefault="008359A0" w:rsidP="008359A0">
      <w:pPr>
        <w:spacing w:after="0"/>
        <w:rPr>
          <w:color w:val="000000" w:themeColor="text1"/>
          <w:sz w:val="24"/>
          <w:szCs w:val="24"/>
          <w:shd w:val="clear" w:color="auto" w:fill="FFFFFF"/>
        </w:rPr>
      </w:pPr>
    </w:p>
    <w:p w:rsidR="008359A0" w:rsidRPr="008359A0" w:rsidRDefault="00945430" w:rsidP="008359A0">
      <w:pPr>
        <w:spacing w:after="0"/>
        <w:rPr>
          <w:color w:val="000000" w:themeColor="text1"/>
          <w:sz w:val="24"/>
          <w:szCs w:val="24"/>
          <w:shd w:val="clear" w:color="auto" w:fill="FFFFFF"/>
        </w:rPr>
      </w:pPr>
      <w:r>
        <w:rPr>
          <w:b/>
          <w:color w:val="000000" w:themeColor="text1"/>
          <w:sz w:val="24"/>
          <w:szCs w:val="24"/>
        </w:rPr>
        <w:lastRenderedPageBreak/>
        <w:t>8</w:t>
      </w:r>
      <w:r w:rsidR="008359A0" w:rsidRPr="008359A0">
        <w:rPr>
          <w:b/>
          <w:color w:val="000000" w:themeColor="text1"/>
          <w:sz w:val="24"/>
          <w:szCs w:val="24"/>
        </w:rPr>
        <w:t>.</w:t>
      </w:r>
      <w:r w:rsidR="008359A0" w:rsidRPr="008359A0">
        <w:rPr>
          <w:color w:val="000000" w:themeColor="text1"/>
          <w:sz w:val="24"/>
          <w:szCs w:val="24"/>
        </w:rPr>
        <w:t xml:space="preserve"> </w:t>
      </w:r>
      <w:r w:rsidR="008359A0" w:rsidRPr="008359A0">
        <w:rPr>
          <w:iCs/>
          <w:color w:val="000000" w:themeColor="text1"/>
          <w:sz w:val="24"/>
          <w:szCs w:val="24"/>
          <w:shd w:val="clear" w:color="auto" w:fill="FFFFFF"/>
        </w:rPr>
        <w:t xml:space="preserve">Установить правильную последовательность </w:t>
      </w:r>
      <w:r w:rsidR="008359A0" w:rsidRPr="008359A0">
        <w:rPr>
          <w:color w:val="000000" w:themeColor="text1"/>
          <w:sz w:val="24"/>
          <w:szCs w:val="24"/>
          <w:shd w:val="clear" w:color="auto" w:fill="FFFFFF"/>
        </w:rPr>
        <w:t>технологических процессов на предприятиях общественного питания</w:t>
      </w:r>
    </w:p>
    <w:p w:rsidR="008359A0" w:rsidRPr="008359A0" w:rsidRDefault="008359A0" w:rsidP="00D61847">
      <w:pPr>
        <w:tabs>
          <w:tab w:val="left" w:pos="284"/>
        </w:tabs>
        <w:spacing w:after="0"/>
        <w:ind w:firstLine="284"/>
        <w:rPr>
          <w:color w:val="000000" w:themeColor="text1"/>
          <w:sz w:val="24"/>
          <w:szCs w:val="24"/>
          <w:shd w:val="clear" w:color="auto" w:fill="FFFFFF"/>
        </w:rPr>
      </w:pPr>
      <w:r w:rsidRPr="008359A0">
        <w:rPr>
          <w:color w:val="000000" w:themeColor="text1"/>
          <w:sz w:val="24"/>
          <w:szCs w:val="24"/>
          <w:shd w:val="clear" w:color="auto" w:fill="FFFFFF"/>
        </w:rPr>
        <w:t>а. Перемещение товаров</w:t>
      </w:r>
    </w:p>
    <w:p w:rsidR="008359A0" w:rsidRPr="008359A0" w:rsidRDefault="008359A0" w:rsidP="00D61847">
      <w:pPr>
        <w:tabs>
          <w:tab w:val="left" w:pos="284"/>
        </w:tabs>
        <w:spacing w:after="0"/>
        <w:ind w:firstLine="284"/>
        <w:rPr>
          <w:color w:val="000000" w:themeColor="text1"/>
          <w:sz w:val="24"/>
          <w:szCs w:val="24"/>
          <w:shd w:val="clear" w:color="auto" w:fill="FFFFFF"/>
        </w:rPr>
      </w:pPr>
      <w:proofErr w:type="gramStart"/>
      <w:r w:rsidRPr="008359A0">
        <w:rPr>
          <w:color w:val="000000" w:themeColor="text1"/>
          <w:sz w:val="24"/>
          <w:szCs w:val="24"/>
          <w:shd w:val="clear" w:color="auto" w:fill="FFFFFF"/>
        </w:rPr>
        <w:t>б</w:t>
      </w:r>
      <w:proofErr w:type="gramEnd"/>
      <w:r w:rsidRPr="008359A0">
        <w:rPr>
          <w:color w:val="000000" w:themeColor="text1"/>
          <w:sz w:val="24"/>
          <w:szCs w:val="24"/>
          <w:shd w:val="clear" w:color="auto" w:fill="FFFFFF"/>
        </w:rPr>
        <w:t>. Размещение товаров на оборудовании</w:t>
      </w:r>
    </w:p>
    <w:p w:rsidR="008359A0" w:rsidRPr="008359A0" w:rsidRDefault="008359A0" w:rsidP="00D61847">
      <w:pPr>
        <w:tabs>
          <w:tab w:val="left" w:pos="284"/>
        </w:tabs>
        <w:spacing w:after="0"/>
        <w:ind w:firstLine="284"/>
        <w:rPr>
          <w:color w:val="000000" w:themeColor="text1"/>
          <w:sz w:val="24"/>
          <w:szCs w:val="24"/>
          <w:shd w:val="clear" w:color="auto" w:fill="FFFFFF"/>
        </w:rPr>
      </w:pPr>
      <w:r w:rsidRPr="008359A0">
        <w:rPr>
          <w:color w:val="000000" w:themeColor="text1"/>
          <w:sz w:val="24"/>
          <w:szCs w:val="24"/>
          <w:shd w:val="clear" w:color="auto" w:fill="FFFFFF"/>
        </w:rPr>
        <w:t>в. Поступление товаров</w:t>
      </w:r>
    </w:p>
    <w:p w:rsidR="008359A0" w:rsidRDefault="008359A0" w:rsidP="00D61847">
      <w:pPr>
        <w:tabs>
          <w:tab w:val="left" w:pos="284"/>
        </w:tabs>
        <w:spacing w:after="0"/>
        <w:ind w:firstLine="284"/>
        <w:rPr>
          <w:color w:val="000000" w:themeColor="text1"/>
          <w:sz w:val="24"/>
          <w:szCs w:val="24"/>
          <w:shd w:val="clear" w:color="auto" w:fill="FFFFFF"/>
        </w:rPr>
      </w:pPr>
      <w:r w:rsidRPr="00945430">
        <w:rPr>
          <w:color w:val="000000" w:themeColor="text1"/>
          <w:sz w:val="24"/>
          <w:szCs w:val="24"/>
          <w:shd w:val="clear" w:color="auto" w:fill="FFFFFF"/>
        </w:rPr>
        <w:t>г. Товар готовый к продаже</w:t>
      </w:r>
    </w:p>
    <w:p w:rsidR="00945430" w:rsidRPr="008359A0" w:rsidRDefault="00945430" w:rsidP="008359A0">
      <w:pPr>
        <w:spacing w:after="0"/>
        <w:rPr>
          <w:color w:val="000000" w:themeColor="text1"/>
          <w:sz w:val="24"/>
          <w:szCs w:val="24"/>
          <w:shd w:val="clear" w:color="auto" w:fill="FFFFFF"/>
        </w:rPr>
      </w:pPr>
    </w:p>
    <w:p w:rsidR="00945430" w:rsidRPr="00945430" w:rsidRDefault="00945430" w:rsidP="00945430">
      <w:pPr>
        <w:spacing w:after="0"/>
        <w:rPr>
          <w:color w:val="000000" w:themeColor="text1"/>
          <w:sz w:val="24"/>
          <w:szCs w:val="24"/>
          <w:shd w:val="clear" w:color="auto" w:fill="FFFFFF"/>
        </w:rPr>
      </w:pPr>
      <w:r w:rsidRPr="00945430">
        <w:rPr>
          <w:b/>
          <w:color w:val="000000" w:themeColor="text1"/>
          <w:sz w:val="24"/>
          <w:szCs w:val="24"/>
          <w:shd w:val="clear" w:color="auto" w:fill="FFFFFF"/>
        </w:rPr>
        <w:t>9.</w:t>
      </w:r>
      <w:r w:rsidRPr="00945430">
        <w:rPr>
          <w:color w:val="000000" w:themeColor="text1"/>
          <w:sz w:val="24"/>
          <w:szCs w:val="24"/>
          <w:shd w:val="clear" w:color="auto" w:fill="FFFFFF"/>
        </w:rPr>
        <w:t>Специализированный транспорт для перевозки продуктов должен иметь маркировку:</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а</w:t>
      </w:r>
      <w:proofErr w:type="gramStart"/>
      <w:r w:rsidRPr="00945430">
        <w:rPr>
          <w:color w:val="000000" w:themeColor="text1"/>
          <w:sz w:val="24"/>
          <w:szCs w:val="24"/>
          <w:shd w:val="clear" w:color="auto" w:fill="FFFFFF"/>
        </w:rPr>
        <w:t>)"</w:t>
      </w:r>
      <w:proofErr w:type="gramEnd"/>
      <w:r w:rsidRPr="00945430">
        <w:rPr>
          <w:color w:val="000000" w:themeColor="text1"/>
          <w:sz w:val="24"/>
          <w:szCs w:val="24"/>
          <w:shd w:val="clear" w:color="auto" w:fill="FFFFFF"/>
        </w:rPr>
        <w:t>овощи"</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б</w:t>
      </w:r>
      <w:proofErr w:type="gramStart"/>
      <w:r w:rsidRPr="00945430">
        <w:rPr>
          <w:color w:val="000000" w:themeColor="text1"/>
          <w:sz w:val="24"/>
          <w:szCs w:val="24"/>
          <w:shd w:val="clear" w:color="auto" w:fill="FFFFFF"/>
        </w:rPr>
        <w:t>)"</w:t>
      </w:r>
      <w:proofErr w:type="gramEnd"/>
      <w:r w:rsidRPr="00945430">
        <w:rPr>
          <w:color w:val="000000" w:themeColor="text1"/>
          <w:sz w:val="24"/>
          <w:szCs w:val="24"/>
          <w:shd w:val="clear" w:color="auto" w:fill="FFFFFF"/>
        </w:rPr>
        <w:t>хлеб"</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в</w:t>
      </w:r>
      <w:proofErr w:type="gramStart"/>
      <w:r w:rsidRPr="00945430">
        <w:rPr>
          <w:color w:val="000000" w:themeColor="text1"/>
          <w:sz w:val="24"/>
          <w:szCs w:val="24"/>
          <w:shd w:val="clear" w:color="auto" w:fill="FFFFFF"/>
        </w:rPr>
        <w:t>)"</w:t>
      </w:r>
      <w:proofErr w:type="gramEnd"/>
      <w:r w:rsidRPr="00945430">
        <w:rPr>
          <w:color w:val="000000" w:themeColor="text1"/>
          <w:sz w:val="24"/>
          <w:szCs w:val="24"/>
          <w:shd w:val="clear" w:color="auto" w:fill="FFFFFF"/>
        </w:rPr>
        <w:t>молоко"</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г</w:t>
      </w:r>
      <w:proofErr w:type="gramStart"/>
      <w:r w:rsidRPr="00945430">
        <w:rPr>
          <w:color w:val="000000" w:themeColor="text1"/>
          <w:sz w:val="24"/>
          <w:szCs w:val="24"/>
          <w:shd w:val="clear" w:color="auto" w:fill="FFFFFF"/>
        </w:rPr>
        <w:t>)"</w:t>
      </w:r>
      <w:proofErr w:type="gramEnd"/>
      <w:r w:rsidRPr="00945430">
        <w:rPr>
          <w:color w:val="000000" w:themeColor="text1"/>
          <w:sz w:val="24"/>
          <w:szCs w:val="24"/>
          <w:shd w:val="clear" w:color="auto" w:fill="FFFFFF"/>
        </w:rPr>
        <w:t>продукты"</w:t>
      </w:r>
    </w:p>
    <w:p w:rsidR="00945430" w:rsidRDefault="00945430" w:rsidP="00945430">
      <w:pPr>
        <w:spacing w:after="0"/>
        <w:rPr>
          <w:color w:val="000000" w:themeColor="text1"/>
          <w:sz w:val="24"/>
          <w:szCs w:val="24"/>
          <w:shd w:val="clear" w:color="auto" w:fill="FFFFFF"/>
        </w:rPr>
      </w:pPr>
    </w:p>
    <w:p w:rsidR="00945430" w:rsidRPr="00945430" w:rsidRDefault="00945430" w:rsidP="00945430">
      <w:pPr>
        <w:spacing w:after="0"/>
        <w:rPr>
          <w:color w:val="000000" w:themeColor="text1"/>
          <w:sz w:val="24"/>
          <w:szCs w:val="24"/>
          <w:shd w:val="clear" w:color="auto" w:fill="FFFFFF"/>
        </w:rPr>
      </w:pPr>
      <w:r w:rsidRPr="00945430">
        <w:rPr>
          <w:b/>
          <w:color w:val="000000" w:themeColor="text1"/>
          <w:sz w:val="24"/>
          <w:szCs w:val="24"/>
          <w:shd w:val="clear" w:color="auto" w:fill="FFFFFF"/>
        </w:rPr>
        <w:t>10</w:t>
      </w:r>
      <w:r w:rsidRPr="00945430">
        <w:rPr>
          <w:color w:val="000000" w:themeColor="text1"/>
          <w:sz w:val="24"/>
          <w:szCs w:val="24"/>
          <w:shd w:val="clear" w:color="auto" w:fill="FFFFFF"/>
        </w:rPr>
        <w:t>.Для хранения мяса в накопители используют метод хранения:</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 xml:space="preserve">а) </w:t>
      </w:r>
      <w:proofErr w:type="spellStart"/>
      <w:r w:rsidRPr="00945430">
        <w:rPr>
          <w:color w:val="000000" w:themeColor="text1"/>
          <w:sz w:val="24"/>
          <w:szCs w:val="24"/>
          <w:shd w:val="clear" w:color="auto" w:fill="FFFFFF"/>
        </w:rPr>
        <w:t>стелажный</w:t>
      </w:r>
      <w:proofErr w:type="spellEnd"/>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б</w:t>
      </w:r>
      <w:proofErr w:type="gramStart"/>
      <w:r w:rsidRPr="00945430">
        <w:rPr>
          <w:color w:val="000000" w:themeColor="text1"/>
          <w:sz w:val="24"/>
          <w:szCs w:val="24"/>
          <w:shd w:val="clear" w:color="auto" w:fill="FFFFFF"/>
        </w:rPr>
        <w:t>)ш</w:t>
      </w:r>
      <w:proofErr w:type="gramEnd"/>
      <w:r w:rsidRPr="00945430">
        <w:rPr>
          <w:color w:val="000000" w:themeColor="text1"/>
          <w:sz w:val="24"/>
          <w:szCs w:val="24"/>
          <w:shd w:val="clear" w:color="auto" w:fill="FFFFFF"/>
        </w:rPr>
        <w:t>табельный</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в</w:t>
      </w:r>
      <w:proofErr w:type="gramStart"/>
      <w:r w:rsidRPr="00945430">
        <w:rPr>
          <w:color w:val="000000" w:themeColor="text1"/>
          <w:sz w:val="24"/>
          <w:szCs w:val="24"/>
          <w:shd w:val="clear" w:color="auto" w:fill="FFFFFF"/>
        </w:rPr>
        <w:t>)я</w:t>
      </w:r>
      <w:proofErr w:type="gramEnd"/>
      <w:r w:rsidRPr="00945430">
        <w:rPr>
          <w:color w:val="000000" w:themeColor="text1"/>
          <w:sz w:val="24"/>
          <w:szCs w:val="24"/>
          <w:shd w:val="clear" w:color="auto" w:fill="FFFFFF"/>
        </w:rPr>
        <w:t>щичный</w:t>
      </w:r>
    </w:p>
    <w:p w:rsidR="00945430" w:rsidRPr="00945430" w:rsidRDefault="00945430" w:rsidP="00D61847">
      <w:pPr>
        <w:spacing w:after="0"/>
        <w:ind w:firstLine="284"/>
        <w:rPr>
          <w:color w:val="000000" w:themeColor="text1"/>
          <w:sz w:val="24"/>
          <w:szCs w:val="24"/>
          <w:shd w:val="clear" w:color="auto" w:fill="FFFFFF"/>
        </w:rPr>
      </w:pPr>
      <w:r w:rsidRPr="00945430">
        <w:rPr>
          <w:color w:val="000000" w:themeColor="text1"/>
          <w:sz w:val="24"/>
          <w:szCs w:val="24"/>
          <w:shd w:val="clear" w:color="auto" w:fill="FFFFFF"/>
        </w:rPr>
        <w:t>г</w:t>
      </w:r>
      <w:proofErr w:type="gramStart"/>
      <w:r w:rsidRPr="00945430">
        <w:rPr>
          <w:color w:val="000000" w:themeColor="text1"/>
          <w:sz w:val="24"/>
          <w:szCs w:val="24"/>
          <w:shd w:val="clear" w:color="auto" w:fill="FFFFFF"/>
        </w:rPr>
        <w:t>)п</w:t>
      </w:r>
      <w:proofErr w:type="gramEnd"/>
      <w:r w:rsidRPr="00945430">
        <w:rPr>
          <w:color w:val="000000" w:themeColor="text1"/>
          <w:sz w:val="24"/>
          <w:szCs w:val="24"/>
          <w:shd w:val="clear" w:color="auto" w:fill="FFFFFF"/>
        </w:rPr>
        <w:t>одвесной</w:t>
      </w:r>
    </w:p>
    <w:p w:rsidR="002E6785" w:rsidRDefault="002E6785"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09390C" w:rsidRDefault="0009390C" w:rsidP="00945430">
      <w:pPr>
        <w:widowControl w:val="0"/>
        <w:spacing w:after="0" w:line="240" w:lineRule="auto"/>
        <w:rPr>
          <w:b/>
          <w:sz w:val="24"/>
        </w:rPr>
      </w:pPr>
    </w:p>
    <w:p w:rsidR="00B64871" w:rsidRDefault="00B64871" w:rsidP="00B64871">
      <w:pPr>
        <w:widowControl w:val="0"/>
        <w:spacing w:after="0" w:line="240" w:lineRule="auto"/>
        <w:jc w:val="center"/>
        <w:rPr>
          <w:b/>
          <w:sz w:val="24"/>
        </w:rPr>
      </w:pPr>
    </w:p>
    <w:p w:rsidR="00B64871" w:rsidRPr="0009390C" w:rsidRDefault="00A46F77" w:rsidP="00A95203">
      <w:pPr>
        <w:widowControl w:val="0"/>
        <w:spacing w:after="0"/>
        <w:jc w:val="center"/>
        <w:rPr>
          <w:b/>
          <w:sz w:val="24"/>
          <w:u w:val="single"/>
        </w:rPr>
      </w:pPr>
      <w:r w:rsidRPr="0009390C">
        <w:rPr>
          <w:b/>
          <w:sz w:val="24"/>
          <w:u w:val="single"/>
        </w:rPr>
        <w:lastRenderedPageBreak/>
        <w:t>ПРАКТИЧЕСКИЕ ЗАДАНИЯ I УРОВНЯ</w:t>
      </w:r>
    </w:p>
    <w:p w:rsidR="00B64871" w:rsidRPr="0036083F" w:rsidRDefault="00B64871" w:rsidP="00A95203">
      <w:pPr>
        <w:widowControl w:val="0"/>
        <w:spacing w:after="0"/>
        <w:jc w:val="center"/>
        <w:rPr>
          <w:b/>
          <w:sz w:val="24"/>
        </w:rPr>
      </w:pPr>
    </w:p>
    <w:p w:rsidR="00D1702A" w:rsidRDefault="0009390C" w:rsidP="00A95203">
      <w:pPr>
        <w:widowControl w:val="0"/>
        <w:spacing w:after="0"/>
        <w:jc w:val="center"/>
        <w:rPr>
          <w:b/>
          <w:sz w:val="24"/>
          <w:szCs w:val="24"/>
        </w:rPr>
      </w:pPr>
      <w:r>
        <w:rPr>
          <w:b/>
          <w:sz w:val="24"/>
          <w:szCs w:val="24"/>
        </w:rPr>
        <w:t xml:space="preserve">1. </w:t>
      </w:r>
      <w:r w:rsidRPr="00770352">
        <w:rPr>
          <w:b/>
          <w:sz w:val="24"/>
          <w:szCs w:val="24"/>
        </w:rPr>
        <w:t>П</w:t>
      </w:r>
      <w:r>
        <w:rPr>
          <w:b/>
          <w:sz w:val="24"/>
          <w:szCs w:val="24"/>
        </w:rPr>
        <w:t>ЕРЕВОД ПРОФЕССИОНАЛЬНОГО ТЕКСТА</w:t>
      </w:r>
    </w:p>
    <w:p w:rsidR="00D1702A" w:rsidRPr="00F31488" w:rsidRDefault="00D1702A" w:rsidP="00D1702A">
      <w:pPr>
        <w:widowControl w:val="0"/>
        <w:spacing w:line="240" w:lineRule="auto"/>
        <w:jc w:val="center"/>
        <w:rPr>
          <w:b/>
          <w:sz w:val="24"/>
          <w:szCs w:val="24"/>
        </w:rPr>
      </w:pPr>
    </w:p>
    <w:p w:rsidR="00A95203" w:rsidRDefault="00D1702A" w:rsidP="00A95203">
      <w:pPr>
        <w:widowControl w:val="0"/>
        <w:tabs>
          <w:tab w:val="left" w:pos="1134"/>
        </w:tabs>
        <w:spacing w:after="0"/>
        <w:ind w:firstLine="567"/>
        <w:jc w:val="both"/>
        <w:rPr>
          <w:sz w:val="24"/>
          <w:szCs w:val="24"/>
        </w:rPr>
      </w:pPr>
      <w:r w:rsidRPr="00770352">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Microsoft Word и выдаётся на печать.</w:t>
      </w:r>
    </w:p>
    <w:p w:rsidR="00D1702A" w:rsidRPr="00A95203" w:rsidRDefault="00D1702A" w:rsidP="00A95203">
      <w:pPr>
        <w:widowControl w:val="0"/>
        <w:tabs>
          <w:tab w:val="left" w:pos="1134"/>
        </w:tabs>
        <w:spacing w:after="0"/>
        <w:ind w:firstLine="567"/>
        <w:jc w:val="both"/>
        <w:rPr>
          <w:sz w:val="24"/>
          <w:szCs w:val="24"/>
        </w:rPr>
      </w:pPr>
      <w:r w:rsidRPr="00A95203">
        <w:rPr>
          <w:iCs/>
          <w:color w:val="000000"/>
          <w:kern w:val="24"/>
          <w:sz w:val="24"/>
          <w:szCs w:val="24"/>
        </w:rPr>
        <w:t>Требования к оформлению документа:</w:t>
      </w:r>
    </w:p>
    <w:p w:rsidR="00D1702A" w:rsidRPr="00D1702A" w:rsidRDefault="00D1702A" w:rsidP="00A95203">
      <w:pPr>
        <w:pStyle w:val="aa"/>
        <w:widowControl w:val="0"/>
        <w:numPr>
          <w:ilvl w:val="0"/>
          <w:numId w:val="4"/>
        </w:numPr>
        <w:spacing w:after="0"/>
        <w:jc w:val="both"/>
        <w:rPr>
          <w:iCs/>
          <w:color w:val="000000"/>
          <w:kern w:val="24"/>
          <w:sz w:val="24"/>
          <w:szCs w:val="24"/>
          <w:lang w:val="en-US"/>
        </w:rPr>
      </w:pPr>
      <w:r w:rsidRPr="00D1702A">
        <w:rPr>
          <w:sz w:val="24"/>
          <w:szCs w:val="24"/>
        </w:rPr>
        <w:t>Шрифт</w:t>
      </w:r>
      <w:r w:rsidRPr="00D1702A">
        <w:rPr>
          <w:sz w:val="24"/>
          <w:szCs w:val="24"/>
          <w:lang w:val="en-US"/>
        </w:rPr>
        <w:t xml:space="preserve"> - Times New Roman, </w:t>
      </w:r>
      <w:r w:rsidRPr="00D1702A">
        <w:rPr>
          <w:sz w:val="24"/>
          <w:szCs w:val="24"/>
        </w:rPr>
        <w:t>размер</w:t>
      </w:r>
      <w:r w:rsidRPr="00D1702A">
        <w:rPr>
          <w:sz w:val="24"/>
          <w:szCs w:val="24"/>
          <w:lang w:val="en-US"/>
        </w:rPr>
        <w:t xml:space="preserve"> </w:t>
      </w:r>
      <w:r w:rsidRPr="00D1702A">
        <w:rPr>
          <w:sz w:val="24"/>
          <w:szCs w:val="24"/>
        </w:rPr>
        <w:t>шрифта</w:t>
      </w:r>
      <w:r w:rsidRPr="00D1702A">
        <w:rPr>
          <w:sz w:val="24"/>
          <w:szCs w:val="24"/>
          <w:lang w:val="en-US"/>
        </w:rPr>
        <w:t xml:space="preserve"> -14.</w:t>
      </w:r>
      <w:r w:rsidRPr="00D1702A">
        <w:rPr>
          <w:iCs/>
          <w:color w:val="000000"/>
          <w:kern w:val="24"/>
          <w:sz w:val="24"/>
          <w:szCs w:val="24"/>
          <w:lang w:val="en-US"/>
        </w:rPr>
        <w:t xml:space="preserve"> </w:t>
      </w:r>
    </w:p>
    <w:p w:rsidR="00D1702A" w:rsidRPr="00D1702A" w:rsidRDefault="00D1702A" w:rsidP="00A95203">
      <w:pPr>
        <w:pStyle w:val="aa"/>
        <w:widowControl w:val="0"/>
        <w:numPr>
          <w:ilvl w:val="0"/>
          <w:numId w:val="4"/>
        </w:numPr>
        <w:spacing w:after="0"/>
        <w:jc w:val="both"/>
        <w:rPr>
          <w:iCs/>
          <w:color w:val="000000"/>
          <w:kern w:val="24"/>
          <w:sz w:val="24"/>
          <w:szCs w:val="24"/>
        </w:rPr>
      </w:pPr>
      <w:r w:rsidRPr="00D1702A">
        <w:rPr>
          <w:iCs/>
          <w:color w:val="000000"/>
          <w:kern w:val="24"/>
          <w:sz w:val="24"/>
          <w:szCs w:val="24"/>
        </w:rPr>
        <w:t xml:space="preserve">Заглавные буквы в наименовании документа. </w:t>
      </w:r>
    </w:p>
    <w:p w:rsidR="00D1702A" w:rsidRPr="00D1702A" w:rsidRDefault="00D1702A" w:rsidP="00A95203">
      <w:pPr>
        <w:pStyle w:val="aa"/>
        <w:widowControl w:val="0"/>
        <w:numPr>
          <w:ilvl w:val="0"/>
          <w:numId w:val="4"/>
        </w:numPr>
        <w:spacing w:after="0"/>
        <w:jc w:val="both"/>
        <w:rPr>
          <w:iCs/>
          <w:color w:val="000000"/>
          <w:kern w:val="24"/>
          <w:sz w:val="24"/>
          <w:szCs w:val="24"/>
        </w:rPr>
      </w:pPr>
      <w:r w:rsidRPr="00D1702A">
        <w:rPr>
          <w:iCs/>
          <w:color w:val="000000"/>
          <w:kern w:val="24"/>
          <w:sz w:val="24"/>
          <w:szCs w:val="24"/>
        </w:rPr>
        <w:t xml:space="preserve"> Выравнивание текста по ширине. </w:t>
      </w:r>
    </w:p>
    <w:p w:rsidR="00D1702A" w:rsidRPr="00D1702A" w:rsidRDefault="00D1702A" w:rsidP="00A95203">
      <w:pPr>
        <w:pStyle w:val="aa"/>
        <w:widowControl w:val="0"/>
        <w:numPr>
          <w:ilvl w:val="0"/>
          <w:numId w:val="4"/>
        </w:numPr>
        <w:spacing w:after="0"/>
        <w:jc w:val="both"/>
        <w:rPr>
          <w:sz w:val="24"/>
          <w:szCs w:val="24"/>
        </w:rPr>
      </w:pPr>
      <w:r w:rsidRPr="00D1702A">
        <w:rPr>
          <w:iCs/>
          <w:color w:val="000000"/>
          <w:kern w:val="24"/>
          <w:sz w:val="24"/>
          <w:szCs w:val="24"/>
        </w:rPr>
        <w:t xml:space="preserve">Межстрочный интервал (1,5 </w:t>
      </w:r>
      <w:proofErr w:type="spellStart"/>
      <w:proofErr w:type="gramStart"/>
      <w:r w:rsidRPr="00D1702A">
        <w:rPr>
          <w:iCs/>
          <w:color w:val="000000"/>
          <w:kern w:val="24"/>
          <w:sz w:val="24"/>
          <w:szCs w:val="24"/>
        </w:rPr>
        <w:t>пт</w:t>
      </w:r>
      <w:proofErr w:type="spellEnd"/>
      <w:proofErr w:type="gramEnd"/>
      <w:r w:rsidRPr="00D1702A">
        <w:rPr>
          <w:iCs/>
          <w:color w:val="000000"/>
          <w:kern w:val="24"/>
          <w:sz w:val="24"/>
          <w:szCs w:val="24"/>
        </w:rPr>
        <w:t>).</w:t>
      </w:r>
    </w:p>
    <w:p w:rsidR="00D1702A" w:rsidRPr="00D1702A" w:rsidRDefault="00D1702A" w:rsidP="00A95203">
      <w:pPr>
        <w:pStyle w:val="aa"/>
        <w:widowControl w:val="0"/>
        <w:numPr>
          <w:ilvl w:val="0"/>
          <w:numId w:val="4"/>
        </w:numPr>
        <w:spacing w:after="0"/>
        <w:jc w:val="both"/>
        <w:rPr>
          <w:sz w:val="24"/>
          <w:szCs w:val="24"/>
        </w:rPr>
      </w:pPr>
      <w:proofErr w:type="gramStart"/>
      <w:r w:rsidRPr="00D1702A">
        <w:rPr>
          <w:sz w:val="24"/>
          <w:szCs w:val="24"/>
        </w:rPr>
        <w:t xml:space="preserve">Поля документа </w:t>
      </w:r>
      <w:r w:rsidRPr="00D1702A">
        <w:rPr>
          <w:i/>
          <w:iCs/>
          <w:color w:val="000000"/>
          <w:kern w:val="24"/>
          <w:sz w:val="24"/>
          <w:szCs w:val="24"/>
        </w:rPr>
        <w:t>(верхнее – 1,5см; нижнее – 2,0см; левое – 2,5см; правое – 1,5см.)</w:t>
      </w:r>
      <w:proofErr w:type="gramEnd"/>
    </w:p>
    <w:p w:rsidR="00B64871" w:rsidRDefault="00B64871" w:rsidP="00A95203">
      <w:pPr>
        <w:widowControl w:val="0"/>
        <w:spacing w:after="0"/>
        <w:jc w:val="both"/>
      </w:pPr>
    </w:p>
    <w:p w:rsidR="000D64EE" w:rsidRDefault="000D64EE" w:rsidP="00A95203">
      <w:pPr>
        <w:widowControl w:val="0"/>
        <w:spacing w:after="0"/>
        <w:jc w:val="both"/>
      </w:pPr>
    </w:p>
    <w:p w:rsidR="00945430" w:rsidRPr="00D61847" w:rsidRDefault="00945430" w:rsidP="00945430">
      <w:pPr>
        <w:widowControl w:val="0"/>
        <w:spacing w:after="0" w:line="360" w:lineRule="auto"/>
        <w:jc w:val="both"/>
        <w:rPr>
          <w:b/>
          <w:color w:val="FF0000"/>
          <w:sz w:val="24"/>
          <w:szCs w:val="24"/>
          <w:lang w:val="en-US"/>
        </w:rPr>
      </w:pPr>
      <w:r>
        <w:t>ТЕКСТ</w:t>
      </w:r>
      <w:r w:rsidRPr="00D61847">
        <w:rPr>
          <w:lang w:val="en-US"/>
        </w:rPr>
        <w:t>:</w:t>
      </w:r>
    </w:p>
    <w:p w:rsidR="00B64871" w:rsidRPr="00D61847" w:rsidRDefault="00B64871" w:rsidP="00D1702A">
      <w:pPr>
        <w:spacing w:after="0"/>
        <w:jc w:val="both"/>
        <w:rPr>
          <w:sz w:val="24"/>
          <w:szCs w:val="24"/>
          <w:lang w:val="en-US"/>
        </w:rPr>
      </w:pPr>
    </w:p>
    <w:p w:rsidR="00B64871" w:rsidRPr="00123E7A" w:rsidRDefault="00B64871" w:rsidP="00B64871">
      <w:pPr>
        <w:spacing w:after="0"/>
        <w:ind w:firstLine="709"/>
        <w:jc w:val="both"/>
        <w:rPr>
          <w:sz w:val="24"/>
          <w:szCs w:val="24"/>
          <w:lang w:val="en-US"/>
        </w:rPr>
      </w:pPr>
      <w:r w:rsidRPr="00123E7A">
        <w:rPr>
          <w:sz w:val="24"/>
          <w:szCs w:val="24"/>
          <w:lang w:val="en-US"/>
        </w:rPr>
        <w:t>Meat is known to play the most significant role in the diet. Being an excellent source of protein to the human body, meat provides about a half of the total protein content of the average diet. All meats contain fat, the percentage of this nutrient varying from animal to animal and from one part of it to another. Meat is also considered rich in minerals and some vitamins. It is a good source of the B-complex vitamins, thiamin and niacin being the most important ones. Most of the essential minerals are found in meat, particularly phosphorus, iron, copper and trace</w:t>
      </w:r>
      <w:r w:rsidRPr="00123E7A">
        <w:rPr>
          <w:b/>
          <w:sz w:val="24"/>
          <w:szCs w:val="24"/>
          <w:lang w:val="en-US"/>
        </w:rPr>
        <w:t>100</w:t>
      </w:r>
      <w:r w:rsidRPr="00123E7A">
        <w:rPr>
          <w:sz w:val="24"/>
          <w:szCs w:val="24"/>
          <w:lang w:val="en-US"/>
        </w:rPr>
        <w:t xml:space="preserve"> elements.</w:t>
      </w:r>
    </w:p>
    <w:p w:rsidR="00B64871" w:rsidRPr="00123E7A" w:rsidRDefault="00B64871" w:rsidP="00B64871">
      <w:pPr>
        <w:spacing w:after="0"/>
        <w:ind w:firstLine="709"/>
        <w:jc w:val="both"/>
        <w:rPr>
          <w:sz w:val="24"/>
          <w:szCs w:val="24"/>
          <w:lang w:val="en-US"/>
        </w:rPr>
      </w:pPr>
      <w:r w:rsidRPr="00123E7A">
        <w:rPr>
          <w:sz w:val="24"/>
          <w:szCs w:val="24"/>
          <w:lang w:val="en-US"/>
        </w:rPr>
        <w:t>Being highly perishable fresh meats cannot be stored under normal conditions and therefore must be cooled soon after slaughter and kept just above the freezing point until used or preserved by some other methods. To be preserved meat may be canned, chilled, frozen, dried, cured, smoked and pickled.</w:t>
      </w:r>
    </w:p>
    <w:p w:rsidR="00B64871" w:rsidRPr="00123E7A" w:rsidRDefault="00B64871" w:rsidP="00B64871">
      <w:pPr>
        <w:spacing w:after="0"/>
        <w:ind w:firstLine="709"/>
        <w:jc w:val="both"/>
        <w:rPr>
          <w:sz w:val="24"/>
          <w:szCs w:val="24"/>
          <w:lang w:val="en-US"/>
        </w:rPr>
      </w:pPr>
      <w:r w:rsidRPr="00123E7A">
        <w:rPr>
          <w:sz w:val="24"/>
          <w:szCs w:val="24"/>
          <w:lang w:val="en-US"/>
        </w:rPr>
        <w:t>The canning of meat is a very specialized technique in that the procedure varies considerably with the meat product to be preserved. Commercially canned meats can be divided into two groups on the basis of the heat processing used: (I) meats that are heat-processed to make them sterile; and (2) meats that are</w:t>
      </w:r>
      <w:r w:rsidRPr="00123E7A">
        <w:rPr>
          <w:b/>
          <w:sz w:val="24"/>
          <w:szCs w:val="24"/>
          <w:lang w:val="en-US"/>
        </w:rPr>
        <w:t>200</w:t>
      </w:r>
      <w:r w:rsidRPr="00123E7A">
        <w:rPr>
          <w:sz w:val="24"/>
          <w:szCs w:val="24"/>
          <w:lang w:val="en-US"/>
        </w:rPr>
        <w:t xml:space="preserve"> heated enough to kill part of the spoilage organisms but must be kept refrigerated to prevent spoilage. Canned hams and luncheon meats are so handled. Meats of the former group are processed at the temperature of 98 C, the size of can being usually less than 500 grams. Meats of the latter group can be packed in containers up to 9 kilograms and are processed at temperatures of about 65 C.</w:t>
      </w:r>
    </w:p>
    <w:p w:rsidR="00B64871" w:rsidRPr="00123E7A" w:rsidRDefault="00B64871" w:rsidP="00B64871">
      <w:pPr>
        <w:spacing w:after="0"/>
        <w:ind w:firstLine="709"/>
        <w:jc w:val="both"/>
        <w:rPr>
          <w:sz w:val="24"/>
          <w:szCs w:val="24"/>
          <w:lang w:val="en-US"/>
        </w:rPr>
      </w:pPr>
      <w:r w:rsidRPr="00123E7A">
        <w:rPr>
          <w:sz w:val="24"/>
          <w:szCs w:val="24"/>
          <w:lang w:val="en-US"/>
        </w:rPr>
        <w:t>More meat is preserved by the use of low temperatures than by any other method, and much more by chilling than by freezing. Modern methods involve chilling meat</w:t>
      </w:r>
      <w:r w:rsidRPr="00123E7A">
        <w:rPr>
          <w:b/>
          <w:sz w:val="24"/>
          <w:szCs w:val="24"/>
          <w:lang w:val="en-US"/>
        </w:rPr>
        <w:t>300</w:t>
      </w:r>
      <w:r w:rsidRPr="00123E7A">
        <w:rPr>
          <w:sz w:val="24"/>
          <w:szCs w:val="24"/>
          <w:lang w:val="en-US"/>
        </w:rPr>
        <w:t xml:space="preserve"> promptly and rapidly to temperatures near freezing and chilling storage at only slightly above the freezing point, storage temperatures varying from –1.4 to 2.2 C. The time limit for chilling storage of beef is found to be about 30 days, for pork, lamb and mutton 1–2 weeks, depending upon the numbers of microorganisms present, the temperature and the relative humidity. Storage time can be lengthened b</w:t>
      </w:r>
      <w:r w:rsidRPr="00123E7A">
        <w:rPr>
          <w:sz w:val="24"/>
          <w:szCs w:val="24"/>
        </w:rPr>
        <w:t>у</w:t>
      </w:r>
      <w:r w:rsidRPr="00123E7A">
        <w:rPr>
          <w:sz w:val="24"/>
          <w:szCs w:val="24"/>
          <w:lang w:val="en-US"/>
        </w:rPr>
        <w:t xml:space="preserve"> keeping of meats in an atmosphere containing carbon dioxide or ozone.</w:t>
      </w:r>
    </w:p>
    <w:p w:rsidR="00B64871" w:rsidRPr="00123E7A" w:rsidRDefault="00B64871" w:rsidP="00B64871">
      <w:pPr>
        <w:spacing w:after="0"/>
        <w:ind w:firstLine="709"/>
        <w:jc w:val="both"/>
        <w:rPr>
          <w:sz w:val="24"/>
          <w:szCs w:val="24"/>
          <w:lang w:val="en-US"/>
        </w:rPr>
      </w:pPr>
      <w:r w:rsidRPr="00123E7A">
        <w:rPr>
          <w:sz w:val="24"/>
          <w:szCs w:val="24"/>
          <w:lang w:val="en-US"/>
        </w:rPr>
        <w:lastRenderedPageBreak/>
        <w:t>Freezing is used to preserve meat during transportation over long distances or for holding until times of shortage and, of course, considerable quantities of meat now are frozen in home freezers, the preservation of frozen meat is increasingly effective as the storage temperature drops from –12.2 toward –28.9 C.</w:t>
      </w:r>
    </w:p>
    <w:p w:rsidR="00B64871" w:rsidRPr="00123E7A" w:rsidRDefault="00B64871" w:rsidP="00B64871">
      <w:pPr>
        <w:spacing w:after="0"/>
        <w:ind w:firstLine="709"/>
        <w:jc w:val="both"/>
        <w:rPr>
          <w:sz w:val="24"/>
          <w:szCs w:val="24"/>
          <w:lang w:val="en-US"/>
        </w:rPr>
      </w:pPr>
      <w:r w:rsidRPr="00123E7A">
        <w:rPr>
          <w:sz w:val="24"/>
          <w:szCs w:val="24"/>
          <w:lang w:val="en-US"/>
        </w:rPr>
        <w:t xml:space="preserve">Preservation by heavy salting is an old method, </w:t>
      </w:r>
      <w:proofErr w:type="spellStart"/>
      <w:r w:rsidRPr="00123E7A">
        <w:rPr>
          <w:sz w:val="24"/>
          <w:szCs w:val="24"/>
          <w:lang w:val="en-US"/>
        </w:rPr>
        <w:t>ordinally</w:t>
      </w:r>
      <w:proofErr w:type="spellEnd"/>
      <w:r w:rsidRPr="00123E7A">
        <w:rPr>
          <w:sz w:val="24"/>
          <w:szCs w:val="24"/>
          <w:lang w:val="en-US"/>
        </w:rPr>
        <w:t xml:space="preserve"> salting being combined with curing and smoking in order to be effective. The curing agents permitted are sodium chloride, sugar, sodium nitrate, sodium nitrite and vinegar, only the first four being commonly used.</w:t>
      </w:r>
    </w:p>
    <w:p w:rsidR="00B64871" w:rsidRPr="00B64871" w:rsidRDefault="00B64871" w:rsidP="00B64871">
      <w:pPr>
        <w:spacing w:after="0"/>
        <w:ind w:firstLine="709"/>
        <w:jc w:val="both"/>
        <w:rPr>
          <w:sz w:val="24"/>
          <w:szCs w:val="24"/>
          <w:lang w:val="en-US"/>
        </w:rPr>
      </w:pPr>
      <w:r w:rsidRPr="00123E7A">
        <w:rPr>
          <w:sz w:val="24"/>
          <w:szCs w:val="24"/>
          <w:lang w:val="en-US"/>
        </w:rPr>
        <w:t>Drying meats has been practiced for centuries. It is usually combined with salting and smoking. Drying may be accomplished in vacuum, in trays or by other methods. The final product keeps without refrigeration. Freeze-drying is mostly used for preservation of processed products such as patties and meatballs rather than fresh meat.</w:t>
      </w:r>
    </w:p>
    <w:p w:rsidR="00B64871" w:rsidRPr="00B64871" w:rsidRDefault="00B64871" w:rsidP="00B64871">
      <w:pPr>
        <w:spacing w:after="0"/>
        <w:ind w:firstLine="709"/>
        <w:jc w:val="both"/>
        <w:rPr>
          <w:sz w:val="24"/>
          <w:szCs w:val="24"/>
          <w:lang w:val="en-US"/>
        </w:rPr>
      </w:pPr>
    </w:p>
    <w:p w:rsidR="00B64871" w:rsidRPr="00123E7A" w:rsidRDefault="00B64871" w:rsidP="00D1702A">
      <w:pPr>
        <w:pStyle w:val="aa"/>
        <w:spacing w:line="360" w:lineRule="auto"/>
        <w:ind w:left="142"/>
        <w:rPr>
          <w:sz w:val="24"/>
          <w:szCs w:val="24"/>
        </w:rPr>
      </w:pPr>
      <w:r w:rsidRPr="00D1702A">
        <w:rPr>
          <w:sz w:val="24"/>
          <w:szCs w:val="24"/>
        </w:rPr>
        <w:t>Задание 1. Прочитайте текст и ответьте на вопросы.</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Why is meat the most important in the diet?</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is meat rich in?</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Why is meat considered to be perishable?</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are the main methods of meat preservation?</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At what temperature does meat become sterile?</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How can canned hams and luncheon meats be stored?</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is the time limit for storage of chilled beef?</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method of meat preservation is used to transport it over long distances?</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How can people cure meat?</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 xml:space="preserve"> Where may be drying accomplished?</w:t>
      </w:r>
    </w:p>
    <w:p w:rsidR="00B64871" w:rsidRPr="00B64871" w:rsidRDefault="00B64871" w:rsidP="00B64871">
      <w:pPr>
        <w:spacing w:after="0" w:line="360" w:lineRule="auto"/>
        <w:jc w:val="both"/>
        <w:rPr>
          <w:sz w:val="24"/>
          <w:szCs w:val="24"/>
          <w:lang w:val="en-US"/>
        </w:rPr>
      </w:pPr>
    </w:p>
    <w:p w:rsidR="00B64871" w:rsidRPr="00770352" w:rsidRDefault="00B64871" w:rsidP="00B64871">
      <w:pPr>
        <w:spacing w:after="0" w:line="360" w:lineRule="auto"/>
        <w:jc w:val="both"/>
        <w:rPr>
          <w:sz w:val="24"/>
          <w:szCs w:val="24"/>
        </w:rPr>
      </w:pPr>
      <w:r w:rsidRPr="00770352">
        <w:rPr>
          <w:sz w:val="24"/>
          <w:szCs w:val="24"/>
        </w:rPr>
        <w:t>Задание 2</w:t>
      </w:r>
      <w:r>
        <w:rPr>
          <w:sz w:val="24"/>
          <w:szCs w:val="24"/>
        </w:rPr>
        <w:t xml:space="preserve">. Переведите текст с английского </w:t>
      </w:r>
      <w:r w:rsidRPr="00770352">
        <w:rPr>
          <w:sz w:val="24"/>
          <w:szCs w:val="24"/>
        </w:rPr>
        <w:t>языка на русский.</w:t>
      </w:r>
    </w:p>
    <w:p w:rsidR="00B64871" w:rsidRPr="00B64871" w:rsidRDefault="00B64871">
      <w:pPr>
        <w:rPr>
          <w:sz w:val="24"/>
          <w:szCs w:val="24"/>
        </w:rPr>
      </w:pPr>
    </w:p>
    <w:p w:rsidR="00B64871" w:rsidRPr="00B64871" w:rsidRDefault="00A46F77" w:rsidP="00945430">
      <w:pPr>
        <w:tabs>
          <w:tab w:val="left" w:pos="567"/>
          <w:tab w:val="left" w:pos="709"/>
          <w:tab w:val="left" w:pos="1134"/>
        </w:tabs>
        <w:spacing w:after="0" w:line="240" w:lineRule="auto"/>
        <w:jc w:val="center"/>
        <w:rPr>
          <w:rFonts w:eastAsia="Times New Roman"/>
          <w:b/>
          <w:sz w:val="24"/>
          <w:szCs w:val="24"/>
        </w:rPr>
      </w:pPr>
      <w:r w:rsidRPr="00E34FE1">
        <w:rPr>
          <w:rFonts w:eastAsia="Times New Roman"/>
          <w:b/>
          <w:sz w:val="24"/>
          <w:szCs w:val="24"/>
        </w:rPr>
        <w:t xml:space="preserve">2. </w:t>
      </w:r>
      <w:r>
        <w:rPr>
          <w:rFonts w:eastAsia="Times New Roman"/>
          <w:b/>
          <w:sz w:val="24"/>
          <w:szCs w:val="24"/>
        </w:rPr>
        <w:t xml:space="preserve"> </w:t>
      </w:r>
      <w:r w:rsidR="0009390C">
        <w:rPr>
          <w:b/>
          <w:sz w:val="24"/>
          <w:szCs w:val="24"/>
        </w:rPr>
        <w:t>З</w:t>
      </w:r>
      <w:r w:rsidR="0009390C" w:rsidRPr="00E34FE1">
        <w:rPr>
          <w:b/>
          <w:sz w:val="24"/>
          <w:szCs w:val="24"/>
        </w:rPr>
        <w:t>АДАНИЕ ПО ОРГАНИЗАЦИИ РАБОТЫ КОЛЛЕКТИВА</w:t>
      </w:r>
    </w:p>
    <w:p w:rsidR="00DA2053" w:rsidRDefault="00DA2053">
      <w:pPr>
        <w:rPr>
          <w:b/>
          <w:sz w:val="24"/>
          <w:szCs w:val="24"/>
        </w:rPr>
      </w:pPr>
    </w:p>
    <w:p w:rsidR="00DA2053" w:rsidRDefault="00DA2053">
      <w:pPr>
        <w:rPr>
          <w:b/>
          <w:sz w:val="24"/>
          <w:szCs w:val="24"/>
        </w:rPr>
      </w:pPr>
    </w:p>
    <w:p w:rsidR="00B64871" w:rsidRDefault="00945430">
      <w:r w:rsidRPr="00E34FE1">
        <w:rPr>
          <w:rFonts w:eastAsia="Times New Roman"/>
          <w:b/>
          <w:sz w:val="24"/>
          <w:szCs w:val="24"/>
        </w:rPr>
        <w:t>Паспорт практического задания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2552"/>
      </w:tblGrid>
      <w:tr w:rsidR="00E34FE1" w:rsidRPr="00D1702A" w:rsidTr="00945430">
        <w:tc>
          <w:tcPr>
            <w:tcW w:w="9356" w:type="dxa"/>
            <w:gridSpan w:val="2"/>
            <w:tcBorders>
              <w:top w:val="single" w:sz="4" w:space="0" w:color="000000"/>
              <w:left w:val="single" w:sz="4" w:space="0" w:color="000000"/>
              <w:bottom w:val="single" w:sz="4" w:space="0" w:color="000000"/>
              <w:right w:val="single" w:sz="4" w:space="0" w:color="000000"/>
            </w:tcBorders>
            <w:hideMark/>
          </w:tcPr>
          <w:p w:rsidR="00E34FE1" w:rsidRPr="00A46F77" w:rsidRDefault="00E34FE1" w:rsidP="0009390C">
            <w:pPr>
              <w:spacing w:after="0"/>
              <w:rPr>
                <w:sz w:val="24"/>
                <w:szCs w:val="24"/>
              </w:rPr>
            </w:pPr>
            <w:r w:rsidRPr="00A46F77">
              <w:rPr>
                <w:sz w:val="24"/>
                <w:szCs w:val="24"/>
              </w:rPr>
              <w:t>ПМ.04 Организация работы структурного подразделения</w:t>
            </w:r>
          </w:p>
          <w:p w:rsidR="00E34FE1" w:rsidRPr="00D1702A" w:rsidRDefault="00E34FE1" w:rsidP="0009390C">
            <w:pPr>
              <w:spacing w:after="0"/>
              <w:rPr>
                <w:b/>
                <w:sz w:val="24"/>
                <w:szCs w:val="24"/>
              </w:rPr>
            </w:pPr>
            <w:r w:rsidRPr="00A46F77">
              <w:rPr>
                <w:sz w:val="24"/>
                <w:szCs w:val="24"/>
              </w:rPr>
              <w:t>МДК. 04.01 Управление структурным подразделением  организации</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color w:val="FF0000"/>
                <w:sz w:val="24"/>
                <w:szCs w:val="24"/>
              </w:rPr>
            </w:pPr>
            <w:r w:rsidRPr="00D1702A">
              <w:rPr>
                <w:rFonts w:eastAsia="Times New Roman"/>
                <w:b/>
                <w:color w:val="000000"/>
                <w:sz w:val="24"/>
                <w:szCs w:val="24"/>
              </w:rPr>
              <w:t>Максимальный балл – 10 баллов</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A46F77" w:rsidRDefault="00A46F77" w:rsidP="00C55F63">
            <w:pPr>
              <w:rPr>
                <w:b/>
                <w:sz w:val="24"/>
                <w:szCs w:val="24"/>
              </w:rPr>
            </w:pPr>
            <w:r w:rsidRPr="00D1702A">
              <w:rPr>
                <w:b/>
                <w:sz w:val="24"/>
                <w:szCs w:val="24"/>
              </w:rPr>
              <w:t>ЗАДАЧА 1</w:t>
            </w:r>
            <w:r>
              <w:rPr>
                <w:b/>
                <w:sz w:val="24"/>
                <w:szCs w:val="24"/>
              </w:rPr>
              <w:t xml:space="preserve"> </w:t>
            </w:r>
          </w:p>
          <w:p w:rsidR="00E34FE1" w:rsidRPr="00A46F77" w:rsidRDefault="00E34FE1" w:rsidP="00C55F63">
            <w:pPr>
              <w:rPr>
                <w:b/>
                <w:i/>
                <w:sz w:val="24"/>
                <w:szCs w:val="24"/>
              </w:rPr>
            </w:pPr>
            <w:r w:rsidRPr="00A46F77">
              <w:rPr>
                <w:b/>
                <w:i/>
                <w:sz w:val="24"/>
                <w:szCs w:val="24"/>
              </w:rPr>
              <w:t>Предложите перечень должностных позиций, их количество и составьте график работ</w:t>
            </w:r>
            <w:r w:rsidR="00A46F77">
              <w:rPr>
                <w:b/>
                <w:i/>
                <w:sz w:val="24"/>
                <w:szCs w:val="24"/>
              </w:rPr>
              <w:t>ы сотрудников для мясокомбината</w:t>
            </w:r>
          </w:p>
          <w:p w:rsidR="00E34FE1" w:rsidRPr="00D1702A" w:rsidRDefault="00E34FE1" w:rsidP="00C55F63">
            <w:pPr>
              <w:tabs>
                <w:tab w:val="left" w:pos="567"/>
                <w:tab w:val="left" w:pos="709"/>
                <w:tab w:val="left" w:pos="1134"/>
              </w:tabs>
              <w:spacing w:after="0" w:line="240" w:lineRule="auto"/>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b/>
                <w:color w:val="000000"/>
                <w:sz w:val="24"/>
                <w:szCs w:val="24"/>
              </w:rPr>
            </w:pPr>
            <w:r w:rsidRPr="00D1702A">
              <w:rPr>
                <w:rFonts w:eastAsia="Times New Roman"/>
                <w:color w:val="000000"/>
                <w:sz w:val="24"/>
                <w:szCs w:val="24"/>
              </w:rPr>
              <w:t>Максимальный балл – 5 баллов</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b/>
                <w:sz w:val="24"/>
                <w:szCs w:val="24"/>
              </w:rPr>
            </w:pPr>
            <w:r w:rsidRPr="00D1702A">
              <w:rPr>
                <w:b/>
                <w:sz w:val="24"/>
                <w:szCs w:val="24"/>
              </w:rPr>
              <w:t>Критерии оценки:</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color w:val="000000"/>
                <w:sz w:val="24"/>
                <w:szCs w:val="24"/>
              </w:rPr>
            </w:pP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sz w:val="24"/>
                <w:szCs w:val="24"/>
              </w:rPr>
              <w:lastRenderedPageBreak/>
              <w:t>Учет всех  должностных позиций, требующихся для обеспечения деятельности предприятия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sz w:val="24"/>
                <w:szCs w:val="24"/>
              </w:rPr>
            </w:pPr>
            <w:r w:rsidRPr="00D1702A">
              <w:rPr>
                <w:sz w:val="24"/>
                <w:szCs w:val="24"/>
              </w:rPr>
              <w:t>1</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sz w:val="24"/>
                <w:szCs w:val="24"/>
              </w:rPr>
              <w:t>Введение такого количества сотрудников, которые смогут реализовывать  запланированный объем продаж</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sz w:val="24"/>
                <w:szCs w:val="24"/>
              </w:rPr>
            </w:pPr>
            <w:r w:rsidRPr="00D1702A">
              <w:rPr>
                <w:sz w:val="24"/>
                <w:szCs w:val="24"/>
              </w:rPr>
              <w:t>1</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sz w:val="24"/>
                <w:szCs w:val="24"/>
              </w:rPr>
              <w:t>Отсутствие «лишних» штатных единиц, которые являются экономически нецелесообразными для предприятия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sz w:val="24"/>
                <w:szCs w:val="24"/>
              </w:rPr>
            </w:pPr>
            <w:r w:rsidRPr="00D1702A">
              <w:rPr>
                <w:sz w:val="24"/>
                <w:szCs w:val="24"/>
              </w:rPr>
              <w:t>1</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sz w:val="24"/>
                <w:szCs w:val="24"/>
              </w:rPr>
              <w:t>Соответствие продолжительности смен КЗоТ РФ</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sz w:val="24"/>
                <w:szCs w:val="24"/>
              </w:rPr>
            </w:pPr>
            <w:r w:rsidRPr="00D1702A">
              <w:rPr>
                <w:sz w:val="24"/>
                <w:szCs w:val="24"/>
              </w:rPr>
              <w:t>1</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sz w:val="24"/>
                <w:szCs w:val="24"/>
              </w:rPr>
              <w:t>Учет длительности обеденных перерывов</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jc w:val="center"/>
              <w:rPr>
                <w:sz w:val="24"/>
                <w:szCs w:val="24"/>
              </w:rPr>
            </w:pPr>
            <w:r w:rsidRPr="00D1702A">
              <w:rPr>
                <w:sz w:val="24"/>
                <w:szCs w:val="24"/>
              </w:rPr>
              <w:t>1</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A46F77" w:rsidRDefault="00E34FE1" w:rsidP="00C55F63">
            <w:pPr>
              <w:tabs>
                <w:tab w:val="left" w:pos="567"/>
                <w:tab w:val="left" w:pos="709"/>
                <w:tab w:val="left" w:pos="1134"/>
              </w:tabs>
              <w:spacing w:after="0" w:line="240" w:lineRule="auto"/>
              <w:rPr>
                <w:rFonts w:eastAsia="Times New Roman"/>
                <w:b/>
                <w:color w:val="000000"/>
                <w:sz w:val="24"/>
                <w:szCs w:val="24"/>
              </w:rPr>
            </w:pPr>
            <w:r w:rsidRPr="00D1702A">
              <w:rPr>
                <w:rFonts w:eastAsia="Times New Roman"/>
                <w:b/>
                <w:color w:val="000000"/>
                <w:sz w:val="24"/>
                <w:szCs w:val="24"/>
              </w:rPr>
              <w:t>ЗАДАЧА 2</w:t>
            </w:r>
          </w:p>
          <w:p w:rsidR="00A46F77" w:rsidRDefault="00A46F77" w:rsidP="00C55F63">
            <w:pPr>
              <w:tabs>
                <w:tab w:val="left" w:pos="567"/>
                <w:tab w:val="left" w:pos="709"/>
                <w:tab w:val="left" w:pos="1134"/>
              </w:tabs>
              <w:spacing w:after="0" w:line="240" w:lineRule="auto"/>
              <w:rPr>
                <w:rFonts w:eastAsia="Times New Roman"/>
                <w:color w:val="000000"/>
                <w:sz w:val="24"/>
                <w:szCs w:val="24"/>
              </w:rPr>
            </w:pPr>
          </w:p>
          <w:p w:rsidR="00E34FE1" w:rsidRPr="00A46F77" w:rsidRDefault="00E34FE1" w:rsidP="00C55F63">
            <w:pPr>
              <w:tabs>
                <w:tab w:val="left" w:pos="567"/>
                <w:tab w:val="left" w:pos="709"/>
                <w:tab w:val="left" w:pos="1134"/>
              </w:tabs>
              <w:spacing w:after="0" w:line="240" w:lineRule="auto"/>
              <w:rPr>
                <w:b/>
                <w:i/>
                <w:sz w:val="24"/>
                <w:szCs w:val="24"/>
              </w:rPr>
            </w:pPr>
            <w:r w:rsidRPr="00A46F77">
              <w:rPr>
                <w:b/>
                <w:i/>
                <w:color w:val="000000"/>
                <w:sz w:val="24"/>
                <w:szCs w:val="24"/>
              </w:rPr>
              <w:t>Разработайте организационную структуру мясокомбината</w:t>
            </w:r>
          </w:p>
          <w:p w:rsidR="00E34FE1" w:rsidRPr="00D1702A" w:rsidRDefault="00E34FE1" w:rsidP="00C55F63">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sz w:val="24"/>
                <w:szCs w:val="24"/>
              </w:rPr>
            </w:pPr>
            <w:r w:rsidRPr="00D1702A">
              <w:rPr>
                <w:rFonts w:eastAsia="Times New Roman"/>
                <w:color w:val="000000"/>
                <w:sz w:val="24"/>
                <w:szCs w:val="24"/>
              </w:rPr>
              <w:t>Максимальный балл – 5 баллов</w:t>
            </w:r>
          </w:p>
        </w:tc>
      </w:tr>
      <w:tr w:rsidR="00E34FE1" w:rsidRPr="00D1702A" w:rsidTr="00945430">
        <w:tc>
          <w:tcPr>
            <w:tcW w:w="6804"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b/>
                <w:color w:val="000000"/>
                <w:sz w:val="24"/>
                <w:szCs w:val="24"/>
              </w:rPr>
            </w:pPr>
            <w:r w:rsidRPr="00D1702A">
              <w:rPr>
                <w:b/>
                <w:sz w:val="24"/>
                <w:szCs w:val="24"/>
              </w:rPr>
              <w:t>Критерии оценки:</w:t>
            </w:r>
          </w:p>
        </w:tc>
        <w:tc>
          <w:tcPr>
            <w:tcW w:w="2552" w:type="dxa"/>
            <w:tcBorders>
              <w:top w:val="single" w:sz="4" w:space="0" w:color="000000"/>
              <w:left w:val="single" w:sz="4" w:space="0" w:color="000000"/>
              <w:bottom w:val="single" w:sz="4" w:space="0" w:color="000000"/>
              <w:right w:val="single" w:sz="4" w:space="0" w:color="000000"/>
            </w:tcBorders>
            <w:hideMark/>
          </w:tcPr>
          <w:p w:rsidR="00E34FE1" w:rsidRPr="00D1702A" w:rsidRDefault="00E34FE1" w:rsidP="00C55F63">
            <w:pPr>
              <w:rPr>
                <w:rFonts w:eastAsia="Times New Roman"/>
                <w:color w:val="000000"/>
                <w:sz w:val="24"/>
                <w:szCs w:val="24"/>
              </w:rPr>
            </w:pPr>
          </w:p>
        </w:tc>
      </w:tr>
      <w:tr w:rsidR="00E34FE1" w:rsidRPr="00D1702A" w:rsidTr="00945430">
        <w:trPr>
          <w:trHeight w:val="285"/>
        </w:trPr>
        <w:tc>
          <w:tcPr>
            <w:tcW w:w="6804" w:type="dxa"/>
            <w:tcBorders>
              <w:top w:val="single" w:sz="4" w:space="0" w:color="000000"/>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Правильный выбор типа организационной структуры</w:t>
            </w:r>
          </w:p>
        </w:tc>
        <w:tc>
          <w:tcPr>
            <w:tcW w:w="2552" w:type="dxa"/>
            <w:tcBorders>
              <w:top w:val="single" w:sz="4" w:space="0" w:color="000000"/>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sz w:val="24"/>
                <w:szCs w:val="24"/>
              </w:rPr>
            </w:pPr>
            <w:r w:rsidRPr="00D1702A">
              <w:rPr>
                <w:rFonts w:eastAsia="Times New Roman"/>
                <w:color w:val="000000"/>
                <w:sz w:val="24"/>
                <w:szCs w:val="24"/>
              </w:rPr>
              <w:t>0,5</w:t>
            </w:r>
          </w:p>
        </w:tc>
      </w:tr>
      <w:tr w:rsidR="00E34FE1" w:rsidRPr="00D1702A" w:rsidTr="00945430">
        <w:trPr>
          <w:trHeight w:val="541"/>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Правильное формирование и отображение в схеме вертикальных связей</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p w:rsidR="00E34FE1" w:rsidRPr="00D1702A" w:rsidRDefault="00E34FE1" w:rsidP="00C55F63">
            <w:pPr>
              <w:tabs>
                <w:tab w:val="left" w:pos="567"/>
                <w:tab w:val="left" w:pos="709"/>
                <w:tab w:val="left" w:pos="1134"/>
              </w:tabs>
              <w:jc w:val="center"/>
              <w:rPr>
                <w:rFonts w:eastAsia="Times New Roman"/>
                <w:color w:val="000000"/>
                <w:sz w:val="24"/>
                <w:szCs w:val="24"/>
              </w:rPr>
            </w:pPr>
          </w:p>
        </w:tc>
      </w:tr>
      <w:tr w:rsidR="00E34FE1" w:rsidRPr="00D1702A" w:rsidTr="00945430">
        <w:trPr>
          <w:trHeight w:val="376"/>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Правильное количество соподчиненных структурных единиц</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E34FE1" w:rsidRPr="00D1702A" w:rsidTr="00945430">
        <w:trPr>
          <w:trHeight w:val="240"/>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Правильное количество уровней управления</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E34FE1" w:rsidRPr="00D1702A" w:rsidTr="00945430">
        <w:trPr>
          <w:trHeight w:val="315"/>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Правильное наименование отделов</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E34FE1" w:rsidRPr="00D1702A" w:rsidTr="00945430">
        <w:trPr>
          <w:trHeight w:val="274"/>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Правильное название должностей</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E34FE1" w:rsidRPr="00D1702A" w:rsidTr="00945430">
        <w:trPr>
          <w:trHeight w:val="327"/>
        </w:trPr>
        <w:tc>
          <w:tcPr>
            <w:tcW w:w="6804"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Учет всех необходимых должностей</w:t>
            </w:r>
          </w:p>
        </w:tc>
        <w:tc>
          <w:tcPr>
            <w:tcW w:w="2552"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E34FE1" w:rsidRPr="00D1702A" w:rsidTr="00945430">
        <w:trPr>
          <w:trHeight w:val="364"/>
        </w:trPr>
        <w:tc>
          <w:tcPr>
            <w:tcW w:w="6804"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rPr>
                <w:sz w:val="24"/>
                <w:szCs w:val="24"/>
              </w:rPr>
            </w:pPr>
            <w:r w:rsidRPr="00D1702A">
              <w:rPr>
                <w:sz w:val="24"/>
                <w:szCs w:val="24"/>
              </w:rPr>
              <w:t>Учет всех необходимых подразделений</w:t>
            </w:r>
          </w:p>
        </w:tc>
        <w:tc>
          <w:tcPr>
            <w:tcW w:w="2552"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tabs>
                <w:tab w:val="left" w:pos="567"/>
                <w:tab w:val="left" w:pos="709"/>
                <w:tab w:val="left" w:pos="1134"/>
              </w:tabs>
              <w:spacing w:after="0" w:line="240" w:lineRule="auto"/>
              <w:jc w:val="center"/>
              <w:rPr>
                <w:rFonts w:eastAsia="Times New Roman"/>
                <w:color w:val="000000"/>
                <w:sz w:val="24"/>
                <w:szCs w:val="24"/>
              </w:rPr>
            </w:pPr>
            <w:r w:rsidRPr="00D1702A">
              <w:rPr>
                <w:rFonts w:eastAsia="Times New Roman"/>
                <w:color w:val="000000"/>
                <w:sz w:val="24"/>
                <w:szCs w:val="24"/>
              </w:rPr>
              <w:t>0,5</w:t>
            </w:r>
          </w:p>
        </w:tc>
      </w:tr>
      <w:tr w:rsidR="00E34FE1" w:rsidRPr="00D1702A" w:rsidTr="00945430">
        <w:trPr>
          <w:trHeight w:val="810"/>
        </w:trPr>
        <w:tc>
          <w:tcPr>
            <w:tcW w:w="6804" w:type="dxa"/>
            <w:tcBorders>
              <w:top w:val="single" w:sz="4" w:space="0" w:color="000000"/>
              <w:left w:val="single" w:sz="4" w:space="0" w:color="000000"/>
              <w:bottom w:val="single" w:sz="4" w:space="0" w:color="auto"/>
              <w:right w:val="single" w:sz="4" w:space="0" w:color="000000"/>
            </w:tcBorders>
            <w:hideMark/>
          </w:tcPr>
          <w:p w:rsidR="00E34FE1" w:rsidRPr="00D1702A" w:rsidRDefault="00E34FE1" w:rsidP="00C55F63">
            <w:pPr>
              <w:spacing w:after="0" w:line="240" w:lineRule="auto"/>
              <w:rPr>
                <w:sz w:val="24"/>
                <w:szCs w:val="24"/>
              </w:rPr>
            </w:pPr>
            <w:r w:rsidRPr="00D1702A">
              <w:rPr>
                <w:rFonts w:eastAsia="+mn-ea"/>
                <w:iCs/>
                <w:color w:val="000000"/>
                <w:kern w:val="1"/>
                <w:sz w:val="24"/>
                <w:szCs w:val="24"/>
              </w:rPr>
              <w:t xml:space="preserve">Оформление задания в программе «Microsoft Word» </w:t>
            </w:r>
            <w:proofErr w:type="gramStart"/>
            <w:r w:rsidRPr="00D1702A">
              <w:rPr>
                <w:rFonts w:eastAsia="+mn-ea"/>
                <w:iCs/>
                <w:color w:val="000000"/>
                <w:kern w:val="1"/>
                <w:sz w:val="24"/>
                <w:szCs w:val="24"/>
              </w:rPr>
              <w:t>с</w:t>
            </w:r>
            <w:proofErr w:type="gramEnd"/>
          </w:p>
          <w:p w:rsidR="00E34FE1" w:rsidRPr="00D1702A" w:rsidRDefault="00E34FE1" w:rsidP="00C55F63">
            <w:pPr>
              <w:spacing w:after="0" w:line="240" w:lineRule="auto"/>
              <w:rPr>
                <w:sz w:val="24"/>
                <w:szCs w:val="24"/>
              </w:rPr>
            </w:pPr>
            <w:r w:rsidRPr="00D1702A">
              <w:rPr>
                <w:rFonts w:eastAsia="+mn-ea"/>
                <w:iCs/>
                <w:color w:val="000000"/>
                <w:kern w:val="1"/>
                <w:sz w:val="24"/>
                <w:szCs w:val="24"/>
              </w:rPr>
              <w:t>применением опции форматирования:</w:t>
            </w:r>
          </w:p>
          <w:p w:rsidR="00E34FE1" w:rsidRPr="00D1702A" w:rsidRDefault="00E34FE1" w:rsidP="00C55F63">
            <w:pPr>
              <w:rPr>
                <w:sz w:val="24"/>
                <w:szCs w:val="24"/>
              </w:rPr>
            </w:pPr>
            <w:r w:rsidRPr="00D1702A">
              <w:rPr>
                <w:rFonts w:eastAsia="+mn-ea"/>
                <w:iCs/>
                <w:color w:val="000000"/>
                <w:kern w:val="1"/>
                <w:sz w:val="24"/>
                <w:szCs w:val="24"/>
                <w:highlight w:val="white"/>
              </w:rPr>
              <w:t>Создание организационной диаграммы</w:t>
            </w:r>
          </w:p>
        </w:tc>
        <w:tc>
          <w:tcPr>
            <w:tcW w:w="2552" w:type="dxa"/>
            <w:tcBorders>
              <w:top w:val="single" w:sz="4" w:space="0" w:color="000000"/>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spacing w:after="0"/>
              <w:jc w:val="center"/>
              <w:rPr>
                <w:rFonts w:eastAsia="Times New Roman"/>
                <w:color w:val="000000"/>
                <w:sz w:val="24"/>
                <w:szCs w:val="24"/>
              </w:rPr>
            </w:pPr>
          </w:p>
          <w:p w:rsidR="00E34FE1" w:rsidRPr="00D1702A" w:rsidRDefault="00E34FE1" w:rsidP="00C55F63">
            <w:pPr>
              <w:tabs>
                <w:tab w:val="left" w:pos="567"/>
                <w:tab w:val="left" w:pos="709"/>
                <w:tab w:val="left" w:pos="1134"/>
              </w:tabs>
              <w:spacing w:after="0"/>
              <w:jc w:val="center"/>
              <w:rPr>
                <w:rFonts w:eastAsia="Times New Roman"/>
                <w:color w:val="000000"/>
                <w:sz w:val="24"/>
                <w:szCs w:val="24"/>
              </w:rPr>
            </w:pPr>
          </w:p>
          <w:p w:rsidR="00E34FE1" w:rsidRPr="00D1702A" w:rsidRDefault="00E34FE1" w:rsidP="00C55F63">
            <w:pPr>
              <w:tabs>
                <w:tab w:val="left" w:pos="567"/>
                <w:tab w:val="left" w:pos="709"/>
                <w:tab w:val="left" w:pos="1134"/>
              </w:tabs>
              <w:spacing w:after="0"/>
              <w:jc w:val="center"/>
              <w:rPr>
                <w:sz w:val="24"/>
                <w:szCs w:val="24"/>
              </w:rPr>
            </w:pPr>
            <w:r w:rsidRPr="00D1702A">
              <w:rPr>
                <w:rFonts w:eastAsia="Times New Roman"/>
                <w:color w:val="000000"/>
                <w:sz w:val="24"/>
                <w:szCs w:val="24"/>
              </w:rPr>
              <w:t>0,4</w:t>
            </w:r>
          </w:p>
        </w:tc>
      </w:tr>
      <w:tr w:rsidR="00E34FE1" w:rsidRPr="00D1702A" w:rsidTr="00945430">
        <w:trPr>
          <w:trHeight w:val="280"/>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rPr>
                <w:rFonts w:eastAsia="+mn-ea"/>
                <w:iCs/>
                <w:color w:val="000000"/>
                <w:kern w:val="1"/>
                <w:sz w:val="24"/>
                <w:szCs w:val="24"/>
              </w:rPr>
            </w:pPr>
            <w:r w:rsidRPr="00D1702A">
              <w:rPr>
                <w:rFonts w:eastAsia="+mn-ea"/>
                <w:iCs/>
                <w:color w:val="000000"/>
                <w:kern w:val="1"/>
                <w:sz w:val="24"/>
                <w:szCs w:val="24"/>
                <w:highlight w:val="white"/>
              </w:rPr>
              <w:t>Наличие</w:t>
            </w:r>
            <w:r w:rsidRPr="00D1702A">
              <w:rPr>
                <w:rFonts w:eastAsia="+mn-ea"/>
                <w:iCs/>
                <w:color w:val="000000"/>
                <w:kern w:val="1"/>
                <w:sz w:val="24"/>
                <w:szCs w:val="24"/>
              </w:rPr>
              <w:t xml:space="preserve"> заголовка документа</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E34FE1" w:rsidRPr="00D1702A" w:rsidTr="00945430">
        <w:trPr>
          <w:trHeight w:val="244"/>
        </w:trPr>
        <w:tc>
          <w:tcPr>
            <w:tcW w:w="6804"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rPr>
                <w:rFonts w:eastAsia="+mn-ea"/>
                <w:iCs/>
                <w:color w:val="000000"/>
                <w:kern w:val="1"/>
                <w:sz w:val="24"/>
                <w:szCs w:val="24"/>
                <w:highlight w:val="white"/>
              </w:rPr>
            </w:pPr>
            <w:r w:rsidRPr="00D1702A">
              <w:rPr>
                <w:rFonts w:eastAsia="+mn-ea"/>
                <w:iCs/>
                <w:color w:val="000000"/>
                <w:kern w:val="1"/>
                <w:sz w:val="24"/>
                <w:szCs w:val="24"/>
              </w:rPr>
              <w:t>Документ оформлен в едином стиле</w:t>
            </w:r>
          </w:p>
        </w:tc>
        <w:tc>
          <w:tcPr>
            <w:tcW w:w="2552" w:type="dxa"/>
            <w:tcBorders>
              <w:top w:val="single" w:sz="4" w:space="0" w:color="auto"/>
              <w:left w:val="single" w:sz="4" w:space="0" w:color="000000"/>
              <w:bottom w:val="single" w:sz="4" w:space="0" w:color="auto"/>
              <w:right w:val="single" w:sz="4" w:space="0" w:color="000000"/>
            </w:tcBorders>
            <w:hideMark/>
          </w:tcPr>
          <w:p w:rsidR="00E34FE1" w:rsidRPr="00D1702A" w:rsidRDefault="00E34FE1"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E34FE1" w:rsidRPr="00D1702A" w:rsidTr="00945430">
        <w:trPr>
          <w:trHeight w:val="810"/>
        </w:trPr>
        <w:tc>
          <w:tcPr>
            <w:tcW w:w="6804"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spacing w:after="0" w:line="240" w:lineRule="auto"/>
              <w:rPr>
                <w:sz w:val="24"/>
                <w:szCs w:val="24"/>
              </w:rPr>
            </w:pPr>
            <w:r w:rsidRPr="00D1702A">
              <w:rPr>
                <w:rFonts w:eastAsia="+mn-ea"/>
                <w:iCs/>
                <w:color w:val="000000"/>
                <w:kern w:val="1"/>
                <w:sz w:val="24"/>
                <w:szCs w:val="24"/>
              </w:rPr>
              <w:t>Отсутствуют грамматические и орфографические ошибки</w:t>
            </w:r>
          </w:p>
        </w:tc>
        <w:tc>
          <w:tcPr>
            <w:tcW w:w="2552" w:type="dxa"/>
            <w:tcBorders>
              <w:top w:val="single" w:sz="4" w:space="0" w:color="auto"/>
              <w:left w:val="single" w:sz="4" w:space="0" w:color="000000"/>
              <w:bottom w:val="single" w:sz="4" w:space="0" w:color="000000"/>
              <w:right w:val="single" w:sz="4" w:space="0" w:color="000000"/>
            </w:tcBorders>
            <w:hideMark/>
          </w:tcPr>
          <w:p w:rsidR="00E34FE1" w:rsidRPr="00D1702A" w:rsidRDefault="00E34FE1" w:rsidP="00C55F63">
            <w:pPr>
              <w:jc w:val="center"/>
              <w:rPr>
                <w:rFonts w:eastAsia="Times New Roman"/>
                <w:color w:val="000000"/>
                <w:sz w:val="24"/>
                <w:szCs w:val="24"/>
              </w:rPr>
            </w:pPr>
            <w:r w:rsidRPr="00D1702A">
              <w:rPr>
                <w:rFonts w:eastAsia="Times New Roman"/>
                <w:color w:val="000000"/>
                <w:sz w:val="24"/>
                <w:szCs w:val="24"/>
              </w:rPr>
              <w:t>0,2</w:t>
            </w:r>
          </w:p>
        </w:tc>
      </w:tr>
    </w:tbl>
    <w:p w:rsidR="00A95203" w:rsidRDefault="00A95203"/>
    <w:p w:rsidR="0009390C" w:rsidRDefault="0009390C" w:rsidP="00943890">
      <w:pPr>
        <w:jc w:val="center"/>
        <w:rPr>
          <w:rFonts w:eastAsia="Times New Roman"/>
          <w:b/>
          <w:sz w:val="24"/>
        </w:rPr>
      </w:pPr>
    </w:p>
    <w:p w:rsidR="0009390C" w:rsidRDefault="0009390C" w:rsidP="00943890">
      <w:pPr>
        <w:jc w:val="center"/>
        <w:rPr>
          <w:rFonts w:eastAsia="Times New Roman"/>
          <w:b/>
          <w:sz w:val="24"/>
        </w:rPr>
      </w:pPr>
    </w:p>
    <w:p w:rsidR="0009390C" w:rsidRDefault="0009390C" w:rsidP="00943890">
      <w:pPr>
        <w:jc w:val="center"/>
        <w:rPr>
          <w:rFonts w:eastAsia="Times New Roman"/>
          <w:b/>
          <w:sz w:val="24"/>
        </w:rPr>
      </w:pPr>
    </w:p>
    <w:p w:rsidR="0009390C" w:rsidRDefault="0009390C" w:rsidP="00943890">
      <w:pPr>
        <w:jc w:val="center"/>
        <w:rPr>
          <w:rFonts w:eastAsia="Times New Roman"/>
          <w:b/>
          <w:sz w:val="24"/>
        </w:rPr>
      </w:pPr>
    </w:p>
    <w:p w:rsidR="00943890" w:rsidRPr="0009390C" w:rsidRDefault="00AD339A" w:rsidP="00943890">
      <w:pPr>
        <w:jc w:val="center"/>
        <w:rPr>
          <w:u w:val="single"/>
        </w:rPr>
      </w:pPr>
      <w:r>
        <w:rPr>
          <w:rFonts w:eastAsia="Times New Roman"/>
          <w:b/>
          <w:sz w:val="24"/>
          <w:u w:val="single"/>
        </w:rPr>
        <w:t>ПРАКТИЧЕСКО</w:t>
      </w:r>
      <w:r w:rsidR="0009390C">
        <w:rPr>
          <w:rFonts w:eastAsia="Times New Roman"/>
          <w:b/>
          <w:sz w:val="24"/>
          <w:u w:val="single"/>
        </w:rPr>
        <w:t xml:space="preserve">Е </w:t>
      </w:r>
      <w:r>
        <w:rPr>
          <w:rFonts w:eastAsia="Times New Roman"/>
          <w:b/>
          <w:sz w:val="24"/>
          <w:u w:val="single"/>
        </w:rPr>
        <w:t>ЗАДАНИЕ</w:t>
      </w:r>
      <w:r w:rsidR="00943890" w:rsidRPr="0009390C">
        <w:rPr>
          <w:rFonts w:eastAsia="Times New Roman"/>
          <w:b/>
          <w:sz w:val="24"/>
          <w:u w:val="single"/>
        </w:rPr>
        <w:t xml:space="preserve"> I</w:t>
      </w:r>
      <w:proofErr w:type="spellStart"/>
      <w:r w:rsidR="00943890" w:rsidRPr="0009390C">
        <w:rPr>
          <w:rFonts w:eastAsia="Times New Roman"/>
          <w:b/>
          <w:sz w:val="24"/>
          <w:u w:val="single"/>
          <w:lang w:val="en-US"/>
        </w:rPr>
        <w:t>I</w:t>
      </w:r>
      <w:proofErr w:type="spellEnd"/>
      <w:r w:rsidR="00943890" w:rsidRPr="0009390C">
        <w:rPr>
          <w:rFonts w:eastAsia="Times New Roman"/>
          <w:b/>
          <w:sz w:val="24"/>
          <w:u w:val="single"/>
        </w:rPr>
        <w:t xml:space="preserve"> УРОВНЯ</w:t>
      </w:r>
    </w:p>
    <w:p w:rsidR="00943890" w:rsidRPr="00A41CEB" w:rsidRDefault="00A41CEB" w:rsidP="00943890">
      <w:pPr>
        <w:tabs>
          <w:tab w:val="left" w:pos="0"/>
          <w:tab w:val="left" w:pos="567"/>
          <w:tab w:val="left" w:pos="1134"/>
        </w:tabs>
        <w:spacing w:after="0" w:line="360" w:lineRule="auto"/>
        <w:jc w:val="center"/>
        <w:rPr>
          <w:rFonts w:eastAsia="Times New Roman"/>
          <w:b/>
          <w:i/>
          <w:sz w:val="24"/>
        </w:rPr>
      </w:pPr>
      <w:r w:rsidRPr="00A41CEB">
        <w:rPr>
          <w:rFonts w:eastAsia="Times New Roman"/>
          <w:b/>
          <w:i/>
          <w:sz w:val="24"/>
        </w:rPr>
        <w:t>ИНВАРИАНТНАЯ  ЧАСТЬ</w:t>
      </w:r>
    </w:p>
    <w:p w:rsidR="00CF1EAC" w:rsidRDefault="00CF1EAC" w:rsidP="00CF1EAC">
      <w:pPr>
        <w:tabs>
          <w:tab w:val="left" w:pos="0"/>
          <w:tab w:val="left" w:pos="567"/>
          <w:tab w:val="left" w:pos="1134"/>
        </w:tabs>
        <w:spacing w:after="0" w:line="360" w:lineRule="auto"/>
        <w:jc w:val="center"/>
        <w:rPr>
          <w:rFonts w:eastAsia="Times New Roman"/>
          <w:b/>
          <w:i/>
          <w:sz w:val="24"/>
        </w:rPr>
      </w:pPr>
    </w:p>
    <w:p w:rsidR="00CF1EAC" w:rsidRPr="00FE68B4" w:rsidRDefault="00CF1EAC" w:rsidP="00CF1EAC">
      <w:pPr>
        <w:tabs>
          <w:tab w:val="left" w:pos="0"/>
          <w:tab w:val="left" w:pos="567"/>
          <w:tab w:val="left" w:pos="1134"/>
        </w:tabs>
        <w:spacing w:after="0"/>
        <w:jc w:val="center"/>
        <w:rPr>
          <w:rFonts w:eastAsia="Times New Roman"/>
          <w:b/>
          <w:i/>
          <w:sz w:val="24"/>
          <w:szCs w:val="24"/>
        </w:rPr>
      </w:pPr>
    </w:p>
    <w:p w:rsidR="00CF1EAC" w:rsidRPr="00FE68B4" w:rsidRDefault="00CF1EAC" w:rsidP="00CF1EAC">
      <w:pPr>
        <w:jc w:val="both"/>
        <w:rPr>
          <w:b/>
          <w:sz w:val="24"/>
          <w:szCs w:val="24"/>
        </w:rPr>
      </w:pPr>
      <w:r w:rsidRPr="00FE68B4">
        <w:rPr>
          <w:b/>
          <w:sz w:val="24"/>
          <w:szCs w:val="24"/>
        </w:rPr>
        <w:t>Задача 1</w:t>
      </w:r>
    </w:p>
    <w:p w:rsidR="00CF1EAC" w:rsidRPr="00FE68B4" w:rsidRDefault="00CF1EAC" w:rsidP="00CF1EAC">
      <w:pPr>
        <w:jc w:val="both"/>
        <w:rPr>
          <w:sz w:val="24"/>
          <w:szCs w:val="24"/>
        </w:rPr>
      </w:pPr>
      <w:r w:rsidRPr="00FE68B4">
        <w:rPr>
          <w:sz w:val="24"/>
          <w:szCs w:val="24"/>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FE68B4">
        <w:rPr>
          <w:sz w:val="24"/>
          <w:szCs w:val="24"/>
        </w:rPr>
        <w:t>производственных</w:t>
      </w:r>
      <w:proofErr w:type="gramEnd"/>
      <w:r w:rsidRPr="00FE68B4">
        <w:rPr>
          <w:sz w:val="24"/>
          <w:szCs w:val="24"/>
        </w:rPr>
        <w:t xml:space="preserve"> стола, универсальный привод, стеллаж.</w:t>
      </w:r>
    </w:p>
    <w:p w:rsidR="00CF1EAC" w:rsidRPr="00FE68B4" w:rsidRDefault="00CF1EAC" w:rsidP="00CF1EAC">
      <w:pPr>
        <w:jc w:val="both"/>
        <w:rPr>
          <w:sz w:val="24"/>
          <w:szCs w:val="24"/>
        </w:rPr>
      </w:pPr>
      <w:r w:rsidRPr="00FE68B4">
        <w:rPr>
          <w:sz w:val="24"/>
          <w:szCs w:val="24"/>
        </w:rPr>
        <w:t>Определите и обоснуйте  порядок установки оборудования на площади цеха.</w:t>
      </w:r>
    </w:p>
    <w:p w:rsidR="00CF1EAC" w:rsidRDefault="00CF1EAC" w:rsidP="00CF1EAC">
      <w:pPr>
        <w:jc w:val="both"/>
        <w:rPr>
          <w:b/>
          <w:sz w:val="24"/>
          <w:szCs w:val="24"/>
        </w:rPr>
      </w:pPr>
    </w:p>
    <w:p w:rsidR="00702053" w:rsidRDefault="00702053" w:rsidP="00CF1EAC">
      <w:pPr>
        <w:tabs>
          <w:tab w:val="left" w:pos="0"/>
          <w:tab w:val="left" w:pos="567"/>
          <w:tab w:val="left" w:pos="1134"/>
        </w:tabs>
        <w:spacing w:after="0" w:line="360" w:lineRule="auto"/>
        <w:jc w:val="center"/>
        <w:rPr>
          <w:rFonts w:eastAsia="Times New Roman"/>
          <w:b/>
          <w:sz w:val="24"/>
        </w:rPr>
      </w:pPr>
    </w:p>
    <w:p w:rsidR="0009390C" w:rsidRDefault="0009390C" w:rsidP="00A41CEB">
      <w:pPr>
        <w:tabs>
          <w:tab w:val="left" w:pos="0"/>
          <w:tab w:val="left" w:pos="567"/>
          <w:tab w:val="left" w:pos="1134"/>
        </w:tabs>
        <w:spacing w:after="0" w:line="360" w:lineRule="auto"/>
        <w:jc w:val="center"/>
        <w:rPr>
          <w:rFonts w:eastAsia="Times New Roman"/>
          <w:b/>
          <w:i/>
          <w:sz w:val="24"/>
        </w:rPr>
      </w:pPr>
    </w:p>
    <w:p w:rsidR="00C55F63" w:rsidRPr="00A41CEB" w:rsidRDefault="00A41CEB" w:rsidP="00A41CEB">
      <w:pPr>
        <w:tabs>
          <w:tab w:val="left" w:pos="0"/>
          <w:tab w:val="left" w:pos="567"/>
          <w:tab w:val="left" w:pos="1134"/>
        </w:tabs>
        <w:spacing w:after="0" w:line="360" w:lineRule="auto"/>
        <w:jc w:val="center"/>
        <w:rPr>
          <w:rFonts w:eastAsia="Times New Roman"/>
          <w:b/>
          <w:i/>
          <w:sz w:val="24"/>
        </w:rPr>
      </w:pPr>
      <w:r w:rsidRPr="00A41CEB">
        <w:rPr>
          <w:rFonts w:eastAsia="Times New Roman"/>
          <w:b/>
          <w:i/>
          <w:sz w:val="24"/>
        </w:rPr>
        <w:t>ВАРИАТИВНАЯ  ЧАСТЬ</w:t>
      </w:r>
    </w:p>
    <w:p w:rsidR="00C55F63" w:rsidRDefault="00DA2053" w:rsidP="00CB058C">
      <w:pPr>
        <w:tabs>
          <w:tab w:val="left" w:pos="567"/>
          <w:tab w:val="left" w:pos="709"/>
          <w:tab w:val="left" w:pos="1134"/>
        </w:tabs>
        <w:spacing w:after="0" w:line="360" w:lineRule="auto"/>
        <w:rPr>
          <w:rFonts w:eastAsia="Times New Roman"/>
          <w:b/>
          <w:sz w:val="24"/>
        </w:rPr>
      </w:pPr>
      <w:r>
        <w:rPr>
          <w:rFonts w:eastAsia="Times New Roman"/>
          <w:b/>
          <w:sz w:val="24"/>
        </w:rPr>
        <w:t>Решите задачи:</w:t>
      </w:r>
    </w:p>
    <w:p w:rsidR="00DA2053" w:rsidRDefault="00DA2053" w:rsidP="00CB058C">
      <w:pPr>
        <w:tabs>
          <w:tab w:val="left" w:pos="567"/>
          <w:tab w:val="left" w:pos="709"/>
          <w:tab w:val="left" w:pos="1134"/>
        </w:tabs>
        <w:spacing w:after="0" w:line="360" w:lineRule="auto"/>
        <w:rPr>
          <w:rFonts w:eastAsia="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7"/>
        <w:gridCol w:w="3087"/>
        <w:gridCol w:w="1911"/>
        <w:gridCol w:w="3800"/>
      </w:tblGrid>
      <w:tr w:rsidR="00C55F63" w:rsidRPr="005C1A64" w:rsidTr="00C55F63">
        <w:tc>
          <w:tcPr>
            <w:tcW w:w="10420" w:type="dxa"/>
            <w:gridSpan w:val="5"/>
            <w:shd w:val="clear" w:color="auto" w:fill="auto"/>
          </w:tcPr>
          <w:p w:rsidR="00C55F63" w:rsidRPr="00B93D8A" w:rsidRDefault="00C55F63" w:rsidP="00C55F63">
            <w:pPr>
              <w:pStyle w:val="af5"/>
              <w:spacing w:after="0" w:line="240" w:lineRule="auto"/>
              <w:jc w:val="center"/>
              <w:rPr>
                <w:rFonts w:ascii="Times New Roman" w:hAnsi="Times New Roman"/>
                <w:b/>
                <w:i/>
                <w:sz w:val="24"/>
                <w:szCs w:val="24"/>
              </w:rPr>
            </w:pPr>
            <w:r w:rsidRPr="00B93D8A">
              <w:rPr>
                <w:rFonts w:ascii="Times New Roman" w:hAnsi="Times New Roman"/>
                <w:b/>
                <w:i/>
                <w:sz w:val="24"/>
                <w:szCs w:val="24"/>
              </w:rPr>
              <w:t>Расчёт количества отходов</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 п</w:t>
            </w:r>
            <w:r w:rsidRPr="005C1A64">
              <w:rPr>
                <w:rFonts w:ascii="Times New Roman" w:hAnsi="Times New Roman"/>
                <w:sz w:val="24"/>
                <w:szCs w:val="24"/>
                <w:lang w:val="en-US"/>
              </w:rPr>
              <w:t>/</w:t>
            </w:r>
            <w:r w:rsidRPr="00B93D8A">
              <w:rPr>
                <w:rFonts w:ascii="Times New Roman" w:hAnsi="Times New Roman"/>
                <w:sz w:val="24"/>
                <w:szCs w:val="24"/>
              </w:rPr>
              <w:t>п</w:t>
            </w:r>
          </w:p>
        </w:tc>
        <w:tc>
          <w:tcPr>
            <w:tcW w:w="3351" w:type="dxa"/>
            <w:shd w:val="clear" w:color="auto" w:fill="auto"/>
          </w:tcPr>
          <w:p w:rsidR="00C55F63" w:rsidRPr="005C1A64" w:rsidRDefault="00C55F63" w:rsidP="00C55F63">
            <w:pPr>
              <w:spacing w:after="0" w:line="240" w:lineRule="auto"/>
              <w:jc w:val="center"/>
              <w:rPr>
                <w:sz w:val="24"/>
                <w:szCs w:val="24"/>
              </w:rPr>
            </w:pPr>
            <w:r w:rsidRPr="005C1A64">
              <w:rPr>
                <w:sz w:val="24"/>
                <w:szCs w:val="24"/>
              </w:rPr>
              <w:t>Мясо, мясопродукт или полуфабрикат</w:t>
            </w:r>
          </w:p>
        </w:tc>
        <w:tc>
          <w:tcPr>
            <w:tcW w:w="208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Отходы и потери при МКО, кг.</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Баранина 2 категории, мякоть</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220</w:t>
            </w: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2.</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Свинина мясная, корейка и грудинка с рёберной костью</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130</w:t>
            </w: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3.</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Свинина обрезная, мякоть</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140</w:t>
            </w: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r>
      <w:tr w:rsidR="00C55F63" w:rsidRPr="005C1A64" w:rsidTr="00C55F63">
        <w:tc>
          <w:tcPr>
            <w:tcW w:w="10420" w:type="dxa"/>
            <w:gridSpan w:val="5"/>
            <w:shd w:val="clear" w:color="auto" w:fill="auto"/>
          </w:tcPr>
          <w:p w:rsidR="00C55F63" w:rsidRPr="005C1A64" w:rsidRDefault="00C55F63" w:rsidP="00966E4D">
            <w:pPr>
              <w:spacing w:after="0" w:line="240" w:lineRule="auto"/>
              <w:jc w:val="center"/>
              <w:rPr>
                <w:sz w:val="24"/>
                <w:szCs w:val="24"/>
              </w:rPr>
            </w:pPr>
            <w:r w:rsidRPr="005C1A64">
              <w:rPr>
                <w:b/>
                <w:i/>
                <w:sz w:val="24"/>
                <w:szCs w:val="24"/>
              </w:rPr>
              <w:t>Расчёт выхода массы нетто</w:t>
            </w:r>
          </w:p>
        </w:tc>
      </w:tr>
      <w:tr w:rsidR="00C55F63" w:rsidRPr="005C1A64" w:rsidTr="00C55F63">
        <w:tc>
          <w:tcPr>
            <w:tcW w:w="817" w:type="dxa"/>
            <w:gridSpan w:val="2"/>
            <w:shd w:val="clear" w:color="auto" w:fill="auto"/>
          </w:tcPr>
          <w:p w:rsidR="00C55F63" w:rsidRPr="005C1A64" w:rsidRDefault="00C55F63" w:rsidP="00C55F63">
            <w:pPr>
              <w:spacing w:after="0" w:line="240" w:lineRule="auto"/>
              <w:jc w:val="center"/>
              <w:rPr>
                <w:sz w:val="24"/>
                <w:szCs w:val="24"/>
              </w:rPr>
            </w:pPr>
            <w:r w:rsidRPr="005C1A64">
              <w:rPr>
                <w:sz w:val="24"/>
                <w:szCs w:val="24"/>
              </w:rPr>
              <w:t>№ п/п</w:t>
            </w:r>
          </w:p>
        </w:tc>
        <w:tc>
          <w:tcPr>
            <w:tcW w:w="3351" w:type="dxa"/>
            <w:shd w:val="clear" w:color="auto" w:fill="auto"/>
          </w:tcPr>
          <w:p w:rsidR="00C55F63" w:rsidRPr="005C1A64" w:rsidRDefault="00C55F63" w:rsidP="00966E4D">
            <w:pPr>
              <w:spacing w:after="0" w:line="240" w:lineRule="auto"/>
              <w:rPr>
                <w:sz w:val="24"/>
                <w:szCs w:val="24"/>
              </w:rPr>
            </w:pPr>
            <w:r w:rsidRPr="005C1A64">
              <w:rPr>
                <w:sz w:val="24"/>
                <w:szCs w:val="24"/>
              </w:rPr>
              <w:t>Мясо, мясопродукт или полуфабрикат</w:t>
            </w:r>
          </w:p>
        </w:tc>
        <w:tc>
          <w:tcPr>
            <w:tcW w:w="208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 xml:space="preserve">Масса нетто или полуфабриката, </w:t>
            </w:r>
            <w:proofErr w:type="gramStart"/>
            <w:r w:rsidRPr="005C1A64">
              <w:rPr>
                <w:sz w:val="24"/>
                <w:szCs w:val="24"/>
              </w:rPr>
              <w:t>кг</w:t>
            </w:r>
            <w:proofErr w:type="gramEnd"/>
            <w:r w:rsidRPr="005C1A64">
              <w:rPr>
                <w:sz w:val="24"/>
                <w:szCs w:val="24"/>
              </w:rPr>
              <w:t>.</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Свинина мясная, шейная часть (мякоть)</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170</w:t>
            </w: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2.</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Говядина 2 категории, мякоть</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200</w:t>
            </w: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r>
      <w:tr w:rsidR="00C55F63" w:rsidRPr="005C1A64" w:rsidTr="00C55F63">
        <w:tc>
          <w:tcPr>
            <w:tcW w:w="810" w:type="dxa"/>
            <w:shd w:val="clear" w:color="auto" w:fill="auto"/>
          </w:tcPr>
          <w:p w:rsidR="00C55F63" w:rsidRPr="005C1A64" w:rsidRDefault="00C55F63" w:rsidP="00C55F63">
            <w:pPr>
              <w:spacing w:after="0" w:line="240" w:lineRule="auto"/>
              <w:jc w:val="center"/>
              <w:rPr>
                <w:sz w:val="24"/>
                <w:szCs w:val="24"/>
              </w:rPr>
            </w:pPr>
            <w:r w:rsidRPr="005C1A64">
              <w:rPr>
                <w:sz w:val="24"/>
                <w:szCs w:val="24"/>
              </w:rPr>
              <w:t>3.</w:t>
            </w:r>
          </w:p>
        </w:tc>
        <w:tc>
          <w:tcPr>
            <w:tcW w:w="3358" w:type="dxa"/>
            <w:gridSpan w:val="2"/>
            <w:shd w:val="clear" w:color="auto" w:fill="auto"/>
          </w:tcPr>
          <w:p w:rsidR="00C55F63" w:rsidRPr="005C1A64" w:rsidRDefault="00C55F63" w:rsidP="00C55F63">
            <w:pPr>
              <w:spacing w:after="0" w:line="240" w:lineRule="auto"/>
              <w:jc w:val="both"/>
              <w:rPr>
                <w:sz w:val="24"/>
                <w:szCs w:val="24"/>
              </w:rPr>
            </w:pPr>
            <w:r w:rsidRPr="005C1A64">
              <w:rPr>
                <w:sz w:val="24"/>
                <w:szCs w:val="24"/>
              </w:rPr>
              <w:t xml:space="preserve">Почки говяжьи мороженые </w:t>
            </w:r>
          </w:p>
        </w:tc>
        <w:tc>
          <w:tcPr>
            <w:tcW w:w="208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15</w:t>
            </w:r>
          </w:p>
        </w:tc>
        <w:tc>
          <w:tcPr>
            <w:tcW w:w="4166" w:type="dxa"/>
            <w:shd w:val="clear" w:color="auto" w:fill="auto"/>
          </w:tcPr>
          <w:p w:rsidR="00C55F63" w:rsidRPr="005C1A64" w:rsidRDefault="00C55F63" w:rsidP="00C55F63">
            <w:pPr>
              <w:spacing w:after="0" w:line="240" w:lineRule="auto"/>
              <w:jc w:val="center"/>
              <w:rPr>
                <w:sz w:val="24"/>
                <w:szCs w:val="24"/>
              </w:rPr>
            </w:pPr>
          </w:p>
        </w:tc>
      </w:tr>
      <w:tr w:rsidR="00C55F63" w:rsidRPr="005C1A64" w:rsidTr="00C55F63">
        <w:tc>
          <w:tcPr>
            <w:tcW w:w="10420" w:type="dxa"/>
            <w:gridSpan w:val="5"/>
            <w:shd w:val="clear" w:color="auto" w:fill="auto"/>
          </w:tcPr>
          <w:p w:rsidR="00C55F63" w:rsidRPr="005C1A64" w:rsidRDefault="00C55F63" w:rsidP="00C55F63">
            <w:pPr>
              <w:spacing w:after="0" w:line="240" w:lineRule="auto"/>
              <w:jc w:val="center"/>
              <w:rPr>
                <w:sz w:val="24"/>
                <w:szCs w:val="24"/>
              </w:rPr>
            </w:pPr>
            <w:r w:rsidRPr="005C1A64">
              <w:rPr>
                <w:b/>
                <w:i/>
                <w:sz w:val="24"/>
                <w:szCs w:val="24"/>
              </w:rPr>
              <w:t>Расчёт массы брутто</w:t>
            </w:r>
          </w:p>
        </w:tc>
      </w:tr>
      <w:tr w:rsidR="00C55F63" w:rsidRPr="005C1A64" w:rsidTr="00C55F63">
        <w:tc>
          <w:tcPr>
            <w:tcW w:w="817" w:type="dxa"/>
            <w:gridSpan w:val="2"/>
            <w:shd w:val="clear" w:color="auto" w:fill="auto"/>
          </w:tcPr>
          <w:p w:rsidR="00C55F63" w:rsidRPr="005C1A64" w:rsidRDefault="00C55F63" w:rsidP="00C55F63">
            <w:pPr>
              <w:spacing w:after="0" w:line="240" w:lineRule="auto"/>
              <w:jc w:val="center"/>
              <w:rPr>
                <w:sz w:val="24"/>
                <w:szCs w:val="24"/>
              </w:rPr>
            </w:pPr>
            <w:r w:rsidRPr="005C1A64">
              <w:rPr>
                <w:sz w:val="24"/>
                <w:szCs w:val="24"/>
              </w:rPr>
              <w:t>№ п/п</w:t>
            </w:r>
          </w:p>
        </w:tc>
        <w:tc>
          <w:tcPr>
            <w:tcW w:w="3351" w:type="dxa"/>
            <w:shd w:val="clear" w:color="auto" w:fill="auto"/>
          </w:tcPr>
          <w:p w:rsidR="00C55F63" w:rsidRPr="005C1A64" w:rsidRDefault="00C55F63" w:rsidP="00C55F63">
            <w:pPr>
              <w:spacing w:after="0" w:line="240" w:lineRule="auto"/>
              <w:jc w:val="both"/>
              <w:rPr>
                <w:sz w:val="24"/>
                <w:szCs w:val="24"/>
              </w:rPr>
            </w:pPr>
            <w:r w:rsidRPr="005C1A64">
              <w:rPr>
                <w:sz w:val="24"/>
                <w:szCs w:val="24"/>
              </w:rPr>
              <w:t>Мясо, мясопродукт или полуфабрикат</w:t>
            </w:r>
          </w:p>
        </w:tc>
        <w:tc>
          <w:tcPr>
            <w:tcW w:w="208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C55F63" w:rsidRPr="005C1A64" w:rsidRDefault="00C55F63" w:rsidP="00C55F63">
            <w:pPr>
              <w:spacing w:after="0" w:line="240" w:lineRule="auto"/>
              <w:jc w:val="center"/>
              <w:rPr>
                <w:sz w:val="24"/>
                <w:szCs w:val="24"/>
              </w:rPr>
            </w:pPr>
            <w:r w:rsidRPr="005C1A64">
              <w:rPr>
                <w:sz w:val="24"/>
                <w:szCs w:val="24"/>
              </w:rPr>
              <w:t xml:space="preserve">Масса нетто или полуфабриката, </w:t>
            </w:r>
            <w:proofErr w:type="gramStart"/>
            <w:r w:rsidRPr="005C1A64">
              <w:rPr>
                <w:sz w:val="24"/>
                <w:szCs w:val="24"/>
              </w:rPr>
              <w:t>кг</w:t>
            </w:r>
            <w:proofErr w:type="gramEnd"/>
            <w:r w:rsidRPr="005C1A64">
              <w:rPr>
                <w:sz w:val="24"/>
                <w:szCs w:val="24"/>
              </w:rPr>
              <w:t>.</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Свинина жирная, корейка  рёберной костью</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12</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2.</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Баранина 1 категории</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50</w:t>
            </w:r>
          </w:p>
        </w:tc>
      </w:tr>
      <w:tr w:rsidR="00C55F63" w:rsidRPr="005C1A64" w:rsidTr="00C55F63">
        <w:tc>
          <w:tcPr>
            <w:tcW w:w="817" w:type="dxa"/>
            <w:gridSpan w:val="2"/>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3.</w:t>
            </w:r>
          </w:p>
        </w:tc>
        <w:tc>
          <w:tcPr>
            <w:tcW w:w="3351" w:type="dxa"/>
            <w:shd w:val="clear" w:color="auto" w:fill="auto"/>
          </w:tcPr>
          <w:p w:rsidR="00C55F63" w:rsidRPr="00B93D8A" w:rsidRDefault="00C55F63" w:rsidP="00C55F63">
            <w:pPr>
              <w:pStyle w:val="af5"/>
              <w:spacing w:after="0" w:line="240" w:lineRule="auto"/>
              <w:rPr>
                <w:rFonts w:ascii="Times New Roman" w:hAnsi="Times New Roman"/>
                <w:sz w:val="24"/>
                <w:szCs w:val="24"/>
              </w:rPr>
            </w:pPr>
            <w:r w:rsidRPr="00B93D8A">
              <w:rPr>
                <w:rFonts w:ascii="Times New Roman" w:hAnsi="Times New Roman"/>
                <w:sz w:val="24"/>
                <w:szCs w:val="24"/>
              </w:rPr>
              <w:t>Говядина 1 категории, котлетное мясо</w:t>
            </w:r>
          </w:p>
        </w:tc>
        <w:tc>
          <w:tcPr>
            <w:tcW w:w="208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p>
        </w:tc>
        <w:tc>
          <w:tcPr>
            <w:tcW w:w="4166" w:type="dxa"/>
            <w:shd w:val="clear" w:color="auto" w:fill="auto"/>
          </w:tcPr>
          <w:p w:rsidR="00C55F63" w:rsidRPr="00B93D8A" w:rsidRDefault="00C55F63" w:rsidP="00C55F63">
            <w:pPr>
              <w:pStyle w:val="af5"/>
              <w:spacing w:after="0" w:line="240" w:lineRule="auto"/>
              <w:jc w:val="center"/>
              <w:rPr>
                <w:rFonts w:ascii="Times New Roman" w:hAnsi="Times New Roman"/>
                <w:sz w:val="24"/>
                <w:szCs w:val="24"/>
              </w:rPr>
            </w:pPr>
            <w:r w:rsidRPr="00B93D8A">
              <w:rPr>
                <w:rFonts w:ascii="Times New Roman" w:hAnsi="Times New Roman"/>
                <w:sz w:val="24"/>
                <w:szCs w:val="24"/>
              </w:rPr>
              <w:t>120</w:t>
            </w:r>
          </w:p>
        </w:tc>
      </w:tr>
    </w:tbl>
    <w:p w:rsidR="00E43FE5" w:rsidRDefault="00E43FE5"/>
    <w:sectPr w:rsidR="00E43FE5" w:rsidSect="007B4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C35"/>
    <w:multiLevelType w:val="hybridMultilevel"/>
    <w:tmpl w:val="F796E4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93970"/>
    <w:multiLevelType w:val="hybridMultilevel"/>
    <w:tmpl w:val="577ED46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5F32"/>
    <w:multiLevelType w:val="hybridMultilevel"/>
    <w:tmpl w:val="825210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F36DA"/>
    <w:multiLevelType w:val="hybridMultilevel"/>
    <w:tmpl w:val="F142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A475C4"/>
    <w:multiLevelType w:val="hybridMultilevel"/>
    <w:tmpl w:val="006813B4"/>
    <w:lvl w:ilvl="0" w:tplc="5C86E3D8">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891C67"/>
    <w:multiLevelType w:val="hybridMultilevel"/>
    <w:tmpl w:val="F9A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E253C"/>
    <w:multiLevelType w:val="hybridMultilevel"/>
    <w:tmpl w:val="E5B0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985D06"/>
    <w:multiLevelType w:val="hybridMultilevel"/>
    <w:tmpl w:val="D7B86940"/>
    <w:lvl w:ilvl="0" w:tplc="04190019">
      <w:start w:val="1"/>
      <w:numFmt w:val="lowerLetter"/>
      <w:lvlText w:val="%1."/>
      <w:lvlJc w:val="left"/>
      <w:pPr>
        <w:ind w:left="720" w:hanging="360"/>
      </w:p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23235D"/>
    <w:multiLevelType w:val="hybridMultilevel"/>
    <w:tmpl w:val="A83EBC02"/>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678A6714"/>
    <w:multiLevelType w:val="hybridMultilevel"/>
    <w:tmpl w:val="4D7AA6B0"/>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2"/>
  </w:num>
  <w:num w:numId="6">
    <w:abstractNumId w:val="13"/>
  </w:num>
  <w:num w:numId="7">
    <w:abstractNumId w:val="14"/>
  </w:num>
  <w:num w:numId="8">
    <w:abstractNumId w:val="2"/>
  </w:num>
  <w:num w:numId="9">
    <w:abstractNumId w:val="8"/>
  </w:num>
  <w:num w:numId="10">
    <w:abstractNumId w:val="7"/>
  </w:num>
  <w:num w:numId="11">
    <w:abstractNumId w:val="9"/>
  </w:num>
  <w:num w:numId="12">
    <w:abstractNumId w:val="0"/>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871"/>
    <w:rsid w:val="0001160F"/>
    <w:rsid w:val="000164BF"/>
    <w:rsid w:val="0009390C"/>
    <w:rsid w:val="000D64EE"/>
    <w:rsid w:val="00145D1B"/>
    <w:rsid w:val="00203BC9"/>
    <w:rsid w:val="00205795"/>
    <w:rsid w:val="00253A1F"/>
    <w:rsid w:val="002D4F0E"/>
    <w:rsid w:val="002E6785"/>
    <w:rsid w:val="003241F1"/>
    <w:rsid w:val="00376DD2"/>
    <w:rsid w:val="0043351E"/>
    <w:rsid w:val="00463590"/>
    <w:rsid w:val="00484B31"/>
    <w:rsid w:val="004A4C6F"/>
    <w:rsid w:val="004A7628"/>
    <w:rsid w:val="004A7680"/>
    <w:rsid w:val="004B3421"/>
    <w:rsid w:val="00521253"/>
    <w:rsid w:val="00562541"/>
    <w:rsid w:val="00564A4E"/>
    <w:rsid w:val="005658BC"/>
    <w:rsid w:val="00583C2C"/>
    <w:rsid w:val="006430AF"/>
    <w:rsid w:val="0065585E"/>
    <w:rsid w:val="006B4DB0"/>
    <w:rsid w:val="00702053"/>
    <w:rsid w:val="00734A15"/>
    <w:rsid w:val="007507CF"/>
    <w:rsid w:val="00780E56"/>
    <w:rsid w:val="007934AF"/>
    <w:rsid w:val="0079794B"/>
    <w:rsid w:val="007B4E5B"/>
    <w:rsid w:val="007C3E3F"/>
    <w:rsid w:val="007C7F2F"/>
    <w:rsid w:val="007D57F3"/>
    <w:rsid w:val="008058CA"/>
    <w:rsid w:val="00812DB2"/>
    <w:rsid w:val="008359A0"/>
    <w:rsid w:val="008968F2"/>
    <w:rsid w:val="008E5B59"/>
    <w:rsid w:val="008F074D"/>
    <w:rsid w:val="008F4E9E"/>
    <w:rsid w:val="00923764"/>
    <w:rsid w:val="0093209C"/>
    <w:rsid w:val="009327D6"/>
    <w:rsid w:val="00943890"/>
    <w:rsid w:val="00943DDA"/>
    <w:rsid w:val="00945302"/>
    <w:rsid w:val="00945430"/>
    <w:rsid w:val="00966E4D"/>
    <w:rsid w:val="00A06402"/>
    <w:rsid w:val="00A374C4"/>
    <w:rsid w:val="00A41CEB"/>
    <w:rsid w:val="00A46F77"/>
    <w:rsid w:val="00A84E4A"/>
    <w:rsid w:val="00A85DED"/>
    <w:rsid w:val="00A95203"/>
    <w:rsid w:val="00AC5C4D"/>
    <w:rsid w:val="00AD339A"/>
    <w:rsid w:val="00B17610"/>
    <w:rsid w:val="00B64871"/>
    <w:rsid w:val="00B67B6D"/>
    <w:rsid w:val="00B71DED"/>
    <w:rsid w:val="00BC4B45"/>
    <w:rsid w:val="00C01054"/>
    <w:rsid w:val="00C27D08"/>
    <w:rsid w:val="00C55F63"/>
    <w:rsid w:val="00CB058C"/>
    <w:rsid w:val="00CC6242"/>
    <w:rsid w:val="00CF1EAC"/>
    <w:rsid w:val="00D1702A"/>
    <w:rsid w:val="00D24B81"/>
    <w:rsid w:val="00D40ED2"/>
    <w:rsid w:val="00D51A78"/>
    <w:rsid w:val="00D61847"/>
    <w:rsid w:val="00D72C1F"/>
    <w:rsid w:val="00D964CF"/>
    <w:rsid w:val="00DA2053"/>
    <w:rsid w:val="00E11ADB"/>
    <w:rsid w:val="00E168FF"/>
    <w:rsid w:val="00E34FE1"/>
    <w:rsid w:val="00E43FE5"/>
    <w:rsid w:val="00EB0971"/>
    <w:rsid w:val="00EB25AF"/>
    <w:rsid w:val="00ED1673"/>
    <w:rsid w:val="00EE0008"/>
    <w:rsid w:val="00F000B3"/>
    <w:rsid w:val="00F050C1"/>
    <w:rsid w:val="00F32BF6"/>
    <w:rsid w:val="00F34112"/>
    <w:rsid w:val="00F7721A"/>
    <w:rsid w:val="00F779B8"/>
    <w:rsid w:val="00FA31BE"/>
    <w:rsid w:val="00FD493C"/>
    <w:rsid w:val="00FF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71"/>
    <w:rPr>
      <w:rFonts w:eastAsia="Calibri" w:cs="Times New Roman"/>
      <w:sz w:val="28"/>
      <w:szCs w:val="28"/>
      <w:lang w:val="ru-RU" w:bidi="ar-SA"/>
    </w:rPr>
  </w:style>
  <w:style w:type="paragraph" w:styleId="1">
    <w:name w:val="heading 1"/>
    <w:basedOn w:val="a"/>
    <w:next w:val="a"/>
    <w:link w:val="10"/>
    <w:uiPriority w:val="9"/>
    <w:qFormat/>
    <w:rsid w:val="007D57F3"/>
    <w:pPr>
      <w:spacing w:before="480" w:after="0"/>
      <w:contextualSpacing/>
      <w:outlineLvl w:val="0"/>
    </w:pPr>
    <w:rPr>
      <w:rFonts w:asciiTheme="majorHAnsi" w:eastAsiaTheme="majorEastAsia" w:hAnsiTheme="majorHAnsi" w:cstheme="majorBidi"/>
      <w:b/>
      <w:bCs/>
    </w:rPr>
  </w:style>
  <w:style w:type="paragraph" w:styleId="2">
    <w:name w:val="heading 2"/>
    <w:basedOn w:val="a"/>
    <w:next w:val="a"/>
    <w:link w:val="20"/>
    <w:uiPriority w:val="9"/>
    <w:semiHidden/>
    <w:unhideWhenUsed/>
    <w:qFormat/>
    <w:rsid w:val="007D57F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D57F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D57F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7D57F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D57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D57F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D57F3"/>
    <w:pPr>
      <w:spacing w:after="0"/>
      <w:outlineLvl w:val="7"/>
    </w:pPr>
    <w:rPr>
      <w:rFonts w:asciiTheme="majorHAnsi" w:eastAsiaTheme="majorEastAsia" w:hAnsiTheme="majorHAnsi" w:cstheme="majorBidi"/>
      <w:sz w:val="20"/>
    </w:rPr>
  </w:style>
  <w:style w:type="paragraph" w:styleId="9">
    <w:name w:val="heading 9"/>
    <w:basedOn w:val="a"/>
    <w:next w:val="a"/>
    <w:link w:val="90"/>
    <w:uiPriority w:val="9"/>
    <w:semiHidden/>
    <w:unhideWhenUsed/>
    <w:qFormat/>
    <w:rsid w:val="007D57F3"/>
    <w:pPr>
      <w:spacing w:after="0"/>
      <w:outlineLvl w:val="8"/>
    </w:pPr>
    <w:rPr>
      <w:rFonts w:asciiTheme="majorHAnsi" w:eastAsiaTheme="majorEastAsia" w:hAnsiTheme="majorHAnsi" w:cstheme="majorBidi"/>
      <w:i/>
      <w:iCs/>
      <w:spacing w:val="5"/>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7F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D57F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7D57F3"/>
    <w:rPr>
      <w:rFonts w:asciiTheme="majorHAnsi" w:eastAsiaTheme="majorEastAsia" w:hAnsiTheme="majorHAnsi" w:cstheme="majorBidi"/>
      <w:b/>
      <w:bCs/>
    </w:rPr>
  </w:style>
  <w:style w:type="character" w:customStyle="1" w:styleId="40">
    <w:name w:val="Заголовок 4 Знак"/>
    <w:basedOn w:val="a0"/>
    <w:link w:val="4"/>
    <w:uiPriority w:val="9"/>
    <w:rsid w:val="007D57F3"/>
    <w:rPr>
      <w:rFonts w:asciiTheme="majorHAnsi" w:eastAsiaTheme="majorEastAsia" w:hAnsiTheme="majorHAnsi" w:cstheme="majorBidi"/>
      <w:b/>
      <w:bCs/>
      <w:i/>
      <w:iCs/>
    </w:rPr>
  </w:style>
  <w:style w:type="character" w:customStyle="1" w:styleId="50">
    <w:name w:val="Заголовок 5 Знак"/>
    <w:basedOn w:val="a0"/>
    <w:link w:val="5"/>
    <w:uiPriority w:val="9"/>
    <w:rsid w:val="007D57F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D57F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D57F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D57F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D57F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D57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D57F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D57F3"/>
    <w:pPr>
      <w:spacing w:after="600"/>
    </w:pPr>
    <w:rPr>
      <w:rFonts w:asciiTheme="majorHAnsi" w:eastAsiaTheme="majorEastAsia" w:hAnsiTheme="majorHAnsi" w:cstheme="majorBidi"/>
      <w:i/>
      <w:iCs/>
      <w:spacing w:val="13"/>
      <w:szCs w:val="24"/>
    </w:rPr>
  </w:style>
  <w:style w:type="character" w:customStyle="1" w:styleId="a6">
    <w:name w:val="Подзаголовок Знак"/>
    <w:basedOn w:val="a0"/>
    <w:link w:val="a5"/>
    <w:uiPriority w:val="11"/>
    <w:rsid w:val="007D57F3"/>
    <w:rPr>
      <w:rFonts w:asciiTheme="majorHAnsi" w:eastAsiaTheme="majorEastAsia" w:hAnsiTheme="majorHAnsi" w:cstheme="majorBidi"/>
      <w:i/>
      <w:iCs/>
      <w:spacing w:val="13"/>
      <w:sz w:val="24"/>
      <w:szCs w:val="24"/>
    </w:rPr>
  </w:style>
  <w:style w:type="character" w:styleId="a7">
    <w:name w:val="Strong"/>
    <w:uiPriority w:val="22"/>
    <w:qFormat/>
    <w:rsid w:val="007D57F3"/>
    <w:rPr>
      <w:b/>
      <w:bCs/>
    </w:rPr>
  </w:style>
  <w:style w:type="character" w:styleId="a8">
    <w:name w:val="Emphasis"/>
    <w:uiPriority w:val="20"/>
    <w:qFormat/>
    <w:rsid w:val="007D57F3"/>
    <w:rPr>
      <w:b/>
      <w:bCs/>
      <w:i/>
      <w:iCs/>
      <w:spacing w:val="10"/>
      <w:bdr w:val="none" w:sz="0" w:space="0" w:color="auto"/>
      <w:shd w:val="clear" w:color="auto" w:fill="auto"/>
    </w:rPr>
  </w:style>
  <w:style w:type="paragraph" w:styleId="a9">
    <w:name w:val="No Spacing"/>
    <w:basedOn w:val="a"/>
    <w:uiPriority w:val="1"/>
    <w:qFormat/>
    <w:rsid w:val="007D57F3"/>
    <w:pPr>
      <w:spacing w:after="0" w:line="240" w:lineRule="auto"/>
    </w:pPr>
  </w:style>
  <w:style w:type="paragraph" w:styleId="aa">
    <w:name w:val="List Paragraph"/>
    <w:basedOn w:val="a"/>
    <w:uiPriority w:val="34"/>
    <w:qFormat/>
    <w:rsid w:val="007D57F3"/>
    <w:pPr>
      <w:ind w:left="720"/>
      <w:contextualSpacing/>
    </w:pPr>
  </w:style>
  <w:style w:type="paragraph" w:styleId="21">
    <w:name w:val="Quote"/>
    <w:basedOn w:val="a"/>
    <w:next w:val="a"/>
    <w:link w:val="22"/>
    <w:uiPriority w:val="29"/>
    <w:qFormat/>
    <w:rsid w:val="007D57F3"/>
    <w:pPr>
      <w:spacing w:before="200" w:after="0"/>
      <w:ind w:left="360" w:right="360"/>
    </w:pPr>
    <w:rPr>
      <w:i/>
      <w:iCs/>
    </w:rPr>
  </w:style>
  <w:style w:type="character" w:customStyle="1" w:styleId="22">
    <w:name w:val="Цитата 2 Знак"/>
    <w:basedOn w:val="a0"/>
    <w:link w:val="21"/>
    <w:uiPriority w:val="29"/>
    <w:rsid w:val="007D57F3"/>
    <w:rPr>
      <w:i/>
      <w:iCs/>
    </w:rPr>
  </w:style>
  <w:style w:type="paragraph" w:styleId="ab">
    <w:name w:val="Intense Quote"/>
    <w:basedOn w:val="a"/>
    <w:next w:val="a"/>
    <w:link w:val="ac"/>
    <w:uiPriority w:val="30"/>
    <w:qFormat/>
    <w:rsid w:val="007D57F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D57F3"/>
    <w:rPr>
      <w:b/>
      <w:bCs/>
      <w:i/>
      <w:iCs/>
    </w:rPr>
  </w:style>
  <w:style w:type="character" w:styleId="ad">
    <w:name w:val="Subtle Emphasis"/>
    <w:uiPriority w:val="19"/>
    <w:qFormat/>
    <w:rsid w:val="007D57F3"/>
    <w:rPr>
      <w:i/>
      <w:iCs/>
    </w:rPr>
  </w:style>
  <w:style w:type="character" w:styleId="ae">
    <w:name w:val="Intense Emphasis"/>
    <w:uiPriority w:val="21"/>
    <w:qFormat/>
    <w:rsid w:val="007D57F3"/>
    <w:rPr>
      <w:b/>
      <w:bCs/>
    </w:rPr>
  </w:style>
  <w:style w:type="character" w:styleId="af">
    <w:name w:val="Subtle Reference"/>
    <w:uiPriority w:val="31"/>
    <w:qFormat/>
    <w:rsid w:val="007D57F3"/>
    <w:rPr>
      <w:smallCaps/>
    </w:rPr>
  </w:style>
  <w:style w:type="character" w:styleId="af0">
    <w:name w:val="Intense Reference"/>
    <w:uiPriority w:val="32"/>
    <w:qFormat/>
    <w:rsid w:val="007D57F3"/>
    <w:rPr>
      <w:smallCaps/>
      <w:spacing w:val="5"/>
      <w:u w:val="single"/>
    </w:rPr>
  </w:style>
  <w:style w:type="character" w:styleId="af1">
    <w:name w:val="Book Title"/>
    <w:uiPriority w:val="33"/>
    <w:qFormat/>
    <w:rsid w:val="007D57F3"/>
    <w:rPr>
      <w:i/>
      <w:iCs/>
      <w:smallCaps/>
      <w:spacing w:val="5"/>
    </w:rPr>
  </w:style>
  <w:style w:type="paragraph" w:styleId="af2">
    <w:name w:val="TOC Heading"/>
    <w:basedOn w:val="1"/>
    <w:next w:val="a"/>
    <w:uiPriority w:val="39"/>
    <w:semiHidden/>
    <w:unhideWhenUsed/>
    <w:qFormat/>
    <w:rsid w:val="007D57F3"/>
    <w:pPr>
      <w:outlineLvl w:val="9"/>
    </w:pPr>
  </w:style>
  <w:style w:type="paragraph" w:styleId="af3">
    <w:name w:val="Normal (Web)"/>
    <w:basedOn w:val="a"/>
    <w:uiPriority w:val="99"/>
    <w:rsid w:val="00B64871"/>
    <w:pPr>
      <w:tabs>
        <w:tab w:val="left" w:pos="708"/>
      </w:tabs>
      <w:suppressAutoHyphens/>
      <w:spacing w:before="28" w:after="28" w:line="100" w:lineRule="atLeast"/>
    </w:pPr>
    <w:rPr>
      <w:rFonts w:eastAsia="Times New Roman"/>
      <w:sz w:val="24"/>
      <w:szCs w:val="24"/>
      <w:lang w:eastAsia="ru-RU"/>
    </w:rPr>
  </w:style>
  <w:style w:type="table" w:customStyle="1" w:styleId="23">
    <w:name w:val="Сетка таблицы2"/>
    <w:basedOn w:val="a1"/>
    <w:uiPriority w:val="59"/>
    <w:rsid w:val="00D1702A"/>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D1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4"/>
    <w:uiPriority w:val="39"/>
    <w:rsid w:val="00376DD2"/>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4"/>
    <w:uiPriority w:val="39"/>
    <w:rsid w:val="00C27D08"/>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43FE5"/>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E43FE5"/>
  </w:style>
  <w:style w:type="table" w:customStyle="1" w:styleId="220">
    <w:name w:val="Сетка таблицы22"/>
    <w:basedOn w:val="a1"/>
    <w:uiPriority w:val="39"/>
    <w:rsid w:val="00E43FE5"/>
    <w:pPr>
      <w:spacing w:after="0" w:line="240" w:lineRule="auto"/>
    </w:pPr>
    <w:rPr>
      <w:rFonts w:eastAsia="Times New Roman" w:cs="Times New Roman"/>
      <w:sz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943DDA"/>
  </w:style>
  <w:style w:type="paragraph" w:styleId="af5">
    <w:name w:val="Body Text"/>
    <w:basedOn w:val="a"/>
    <w:link w:val="af6"/>
    <w:semiHidden/>
    <w:unhideWhenUsed/>
    <w:rsid w:val="00C55F63"/>
    <w:pPr>
      <w:spacing w:after="120"/>
    </w:pPr>
    <w:rPr>
      <w:rFonts w:ascii="Calibri" w:eastAsia="Times New Roman" w:hAnsi="Calibri"/>
      <w:sz w:val="22"/>
      <w:szCs w:val="22"/>
      <w:lang w:eastAsia="ru-RU"/>
    </w:rPr>
  </w:style>
  <w:style w:type="character" w:customStyle="1" w:styleId="af6">
    <w:name w:val="Основной текст Знак"/>
    <w:basedOn w:val="a0"/>
    <w:link w:val="af5"/>
    <w:semiHidden/>
    <w:rsid w:val="00C55F63"/>
    <w:rPr>
      <w:rFonts w:ascii="Calibri" w:eastAsia="Times New Roman" w:hAnsi="Calibri" w:cs="Times New Roman"/>
      <w:sz w:val="22"/>
      <w:szCs w:val="22"/>
      <w:lang w:val="ru-RU" w:eastAsia="ru-RU" w:bidi="ar-SA"/>
    </w:rPr>
  </w:style>
  <w:style w:type="paragraph" w:styleId="af7">
    <w:name w:val="Balloon Text"/>
    <w:basedOn w:val="a"/>
    <w:link w:val="af8"/>
    <w:uiPriority w:val="99"/>
    <w:semiHidden/>
    <w:unhideWhenUsed/>
    <w:rsid w:val="0070205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02053"/>
    <w:rPr>
      <w:rFonts w:ascii="Tahoma" w:eastAsia="Calibri" w:hAnsi="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48520782">
      <w:bodyDiv w:val="1"/>
      <w:marLeft w:val="0"/>
      <w:marRight w:val="0"/>
      <w:marTop w:val="0"/>
      <w:marBottom w:val="0"/>
      <w:divBdr>
        <w:top w:val="none" w:sz="0" w:space="0" w:color="auto"/>
        <w:left w:val="none" w:sz="0" w:space="0" w:color="auto"/>
        <w:bottom w:val="none" w:sz="0" w:space="0" w:color="auto"/>
        <w:right w:val="none" w:sz="0" w:space="0" w:color="auto"/>
      </w:divBdr>
      <w:divsChild>
        <w:div w:id="1294209446">
          <w:marLeft w:val="0"/>
          <w:marRight w:val="0"/>
          <w:marTop w:val="0"/>
          <w:marBottom w:val="0"/>
          <w:divBdr>
            <w:top w:val="none" w:sz="0" w:space="0" w:color="auto"/>
            <w:left w:val="none" w:sz="0" w:space="0" w:color="auto"/>
            <w:bottom w:val="none" w:sz="0" w:space="0" w:color="auto"/>
            <w:right w:val="none" w:sz="0" w:space="0" w:color="auto"/>
          </w:divBdr>
        </w:div>
        <w:div w:id="435946587">
          <w:marLeft w:val="0"/>
          <w:marRight w:val="0"/>
          <w:marTop w:val="0"/>
          <w:marBottom w:val="0"/>
          <w:divBdr>
            <w:top w:val="none" w:sz="0" w:space="0" w:color="auto"/>
            <w:left w:val="none" w:sz="0" w:space="0" w:color="auto"/>
            <w:bottom w:val="none" w:sz="0" w:space="0" w:color="auto"/>
            <w:right w:val="none" w:sz="0" w:space="0" w:color="auto"/>
          </w:divBdr>
        </w:div>
        <w:div w:id="628780477">
          <w:marLeft w:val="0"/>
          <w:marRight w:val="0"/>
          <w:marTop w:val="0"/>
          <w:marBottom w:val="0"/>
          <w:divBdr>
            <w:top w:val="none" w:sz="0" w:space="0" w:color="auto"/>
            <w:left w:val="none" w:sz="0" w:space="0" w:color="auto"/>
            <w:bottom w:val="none" w:sz="0" w:space="0" w:color="auto"/>
            <w:right w:val="none" w:sz="0" w:space="0" w:color="auto"/>
          </w:divBdr>
        </w:div>
        <w:div w:id="90323631">
          <w:marLeft w:val="0"/>
          <w:marRight w:val="0"/>
          <w:marTop w:val="0"/>
          <w:marBottom w:val="0"/>
          <w:divBdr>
            <w:top w:val="none" w:sz="0" w:space="0" w:color="auto"/>
            <w:left w:val="none" w:sz="0" w:space="0" w:color="auto"/>
            <w:bottom w:val="none" w:sz="0" w:space="0" w:color="auto"/>
            <w:right w:val="none" w:sz="0" w:space="0" w:color="auto"/>
          </w:divBdr>
        </w:div>
        <w:div w:id="1998529567">
          <w:marLeft w:val="0"/>
          <w:marRight w:val="0"/>
          <w:marTop w:val="0"/>
          <w:marBottom w:val="0"/>
          <w:divBdr>
            <w:top w:val="none" w:sz="0" w:space="0" w:color="auto"/>
            <w:left w:val="none" w:sz="0" w:space="0" w:color="auto"/>
            <w:bottom w:val="none" w:sz="0" w:space="0" w:color="auto"/>
            <w:right w:val="none" w:sz="0" w:space="0" w:color="auto"/>
          </w:divBdr>
        </w:div>
        <w:div w:id="1429695947">
          <w:marLeft w:val="0"/>
          <w:marRight w:val="0"/>
          <w:marTop w:val="0"/>
          <w:marBottom w:val="0"/>
          <w:divBdr>
            <w:top w:val="none" w:sz="0" w:space="0" w:color="auto"/>
            <w:left w:val="none" w:sz="0" w:space="0" w:color="auto"/>
            <w:bottom w:val="none" w:sz="0" w:space="0" w:color="auto"/>
            <w:right w:val="none" w:sz="0" w:space="0" w:color="auto"/>
          </w:divBdr>
        </w:div>
        <w:div w:id="745230362">
          <w:marLeft w:val="0"/>
          <w:marRight w:val="0"/>
          <w:marTop w:val="0"/>
          <w:marBottom w:val="0"/>
          <w:divBdr>
            <w:top w:val="none" w:sz="0" w:space="0" w:color="auto"/>
            <w:left w:val="none" w:sz="0" w:space="0" w:color="auto"/>
            <w:bottom w:val="none" w:sz="0" w:space="0" w:color="auto"/>
            <w:right w:val="none" w:sz="0" w:space="0" w:color="auto"/>
          </w:divBdr>
        </w:div>
        <w:div w:id="440611854">
          <w:marLeft w:val="0"/>
          <w:marRight w:val="0"/>
          <w:marTop w:val="0"/>
          <w:marBottom w:val="0"/>
          <w:divBdr>
            <w:top w:val="none" w:sz="0" w:space="0" w:color="auto"/>
            <w:left w:val="none" w:sz="0" w:space="0" w:color="auto"/>
            <w:bottom w:val="none" w:sz="0" w:space="0" w:color="auto"/>
            <w:right w:val="none" w:sz="0" w:space="0" w:color="auto"/>
          </w:divBdr>
        </w:div>
        <w:div w:id="379138048">
          <w:marLeft w:val="0"/>
          <w:marRight w:val="0"/>
          <w:marTop w:val="0"/>
          <w:marBottom w:val="0"/>
          <w:divBdr>
            <w:top w:val="none" w:sz="0" w:space="0" w:color="auto"/>
            <w:left w:val="none" w:sz="0" w:space="0" w:color="auto"/>
            <w:bottom w:val="none" w:sz="0" w:space="0" w:color="auto"/>
            <w:right w:val="none" w:sz="0" w:space="0" w:color="auto"/>
          </w:divBdr>
        </w:div>
        <w:div w:id="294066039">
          <w:marLeft w:val="0"/>
          <w:marRight w:val="0"/>
          <w:marTop w:val="0"/>
          <w:marBottom w:val="0"/>
          <w:divBdr>
            <w:top w:val="none" w:sz="0" w:space="0" w:color="auto"/>
            <w:left w:val="none" w:sz="0" w:space="0" w:color="auto"/>
            <w:bottom w:val="none" w:sz="0" w:space="0" w:color="auto"/>
            <w:right w:val="none" w:sz="0" w:space="0" w:color="auto"/>
          </w:divBdr>
        </w:div>
        <w:div w:id="1340893367">
          <w:marLeft w:val="0"/>
          <w:marRight w:val="0"/>
          <w:marTop w:val="0"/>
          <w:marBottom w:val="0"/>
          <w:divBdr>
            <w:top w:val="none" w:sz="0" w:space="0" w:color="auto"/>
            <w:left w:val="none" w:sz="0" w:space="0" w:color="auto"/>
            <w:bottom w:val="none" w:sz="0" w:space="0" w:color="auto"/>
            <w:right w:val="none" w:sz="0" w:space="0" w:color="auto"/>
          </w:divBdr>
        </w:div>
        <w:div w:id="1504275701">
          <w:marLeft w:val="0"/>
          <w:marRight w:val="0"/>
          <w:marTop w:val="0"/>
          <w:marBottom w:val="0"/>
          <w:divBdr>
            <w:top w:val="none" w:sz="0" w:space="0" w:color="auto"/>
            <w:left w:val="none" w:sz="0" w:space="0" w:color="auto"/>
            <w:bottom w:val="none" w:sz="0" w:space="0" w:color="auto"/>
            <w:right w:val="none" w:sz="0" w:space="0" w:color="auto"/>
          </w:divBdr>
        </w:div>
      </w:divsChild>
    </w:div>
    <w:div w:id="1053457762">
      <w:bodyDiv w:val="1"/>
      <w:marLeft w:val="0"/>
      <w:marRight w:val="0"/>
      <w:marTop w:val="0"/>
      <w:marBottom w:val="0"/>
      <w:divBdr>
        <w:top w:val="none" w:sz="0" w:space="0" w:color="auto"/>
        <w:left w:val="none" w:sz="0" w:space="0" w:color="auto"/>
        <w:bottom w:val="none" w:sz="0" w:space="0" w:color="auto"/>
        <w:right w:val="none" w:sz="0" w:space="0" w:color="auto"/>
      </w:divBdr>
      <w:divsChild>
        <w:div w:id="307705559">
          <w:marLeft w:val="0"/>
          <w:marRight w:val="0"/>
          <w:marTop w:val="0"/>
          <w:marBottom w:val="0"/>
          <w:divBdr>
            <w:top w:val="none" w:sz="0" w:space="0" w:color="auto"/>
            <w:left w:val="none" w:sz="0" w:space="0" w:color="auto"/>
            <w:bottom w:val="none" w:sz="0" w:space="0" w:color="auto"/>
            <w:right w:val="none" w:sz="0" w:space="0" w:color="auto"/>
          </w:divBdr>
        </w:div>
        <w:div w:id="2070692795">
          <w:marLeft w:val="0"/>
          <w:marRight w:val="0"/>
          <w:marTop w:val="0"/>
          <w:marBottom w:val="0"/>
          <w:divBdr>
            <w:top w:val="none" w:sz="0" w:space="0" w:color="auto"/>
            <w:left w:val="none" w:sz="0" w:space="0" w:color="auto"/>
            <w:bottom w:val="none" w:sz="0" w:space="0" w:color="auto"/>
            <w:right w:val="none" w:sz="0" w:space="0" w:color="auto"/>
          </w:divBdr>
        </w:div>
        <w:div w:id="1834567352">
          <w:marLeft w:val="0"/>
          <w:marRight w:val="0"/>
          <w:marTop w:val="0"/>
          <w:marBottom w:val="0"/>
          <w:divBdr>
            <w:top w:val="none" w:sz="0" w:space="0" w:color="auto"/>
            <w:left w:val="none" w:sz="0" w:space="0" w:color="auto"/>
            <w:bottom w:val="none" w:sz="0" w:space="0" w:color="auto"/>
            <w:right w:val="none" w:sz="0" w:space="0" w:color="auto"/>
          </w:divBdr>
        </w:div>
        <w:div w:id="328680700">
          <w:marLeft w:val="0"/>
          <w:marRight w:val="0"/>
          <w:marTop w:val="0"/>
          <w:marBottom w:val="0"/>
          <w:divBdr>
            <w:top w:val="none" w:sz="0" w:space="0" w:color="auto"/>
            <w:left w:val="none" w:sz="0" w:space="0" w:color="auto"/>
            <w:bottom w:val="none" w:sz="0" w:space="0" w:color="auto"/>
            <w:right w:val="none" w:sz="0" w:space="0" w:color="auto"/>
          </w:divBdr>
        </w:div>
        <w:div w:id="341401256">
          <w:marLeft w:val="0"/>
          <w:marRight w:val="0"/>
          <w:marTop w:val="0"/>
          <w:marBottom w:val="0"/>
          <w:divBdr>
            <w:top w:val="none" w:sz="0" w:space="0" w:color="auto"/>
            <w:left w:val="none" w:sz="0" w:space="0" w:color="auto"/>
            <w:bottom w:val="none" w:sz="0" w:space="0" w:color="auto"/>
            <w:right w:val="none" w:sz="0" w:space="0" w:color="auto"/>
          </w:divBdr>
        </w:div>
        <w:div w:id="1692411942">
          <w:marLeft w:val="0"/>
          <w:marRight w:val="0"/>
          <w:marTop w:val="0"/>
          <w:marBottom w:val="0"/>
          <w:divBdr>
            <w:top w:val="none" w:sz="0" w:space="0" w:color="auto"/>
            <w:left w:val="none" w:sz="0" w:space="0" w:color="auto"/>
            <w:bottom w:val="none" w:sz="0" w:space="0" w:color="auto"/>
            <w:right w:val="none" w:sz="0" w:space="0" w:color="auto"/>
          </w:divBdr>
        </w:div>
        <w:div w:id="1421415817">
          <w:marLeft w:val="0"/>
          <w:marRight w:val="0"/>
          <w:marTop w:val="0"/>
          <w:marBottom w:val="0"/>
          <w:divBdr>
            <w:top w:val="none" w:sz="0" w:space="0" w:color="auto"/>
            <w:left w:val="none" w:sz="0" w:space="0" w:color="auto"/>
            <w:bottom w:val="none" w:sz="0" w:space="0" w:color="auto"/>
            <w:right w:val="none" w:sz="0" w:space="0" w:color="auto"/>
          </w:divBdr>
        </w:div>
        <w:div w:id="680813812">
          <w:marLeft w:val="0"/>
          <w:marRight w:val="0"/>
          <w:marTop w:val="0"/>
          <w:marBottom w:val="0"/>
          <w:divBdr>
            <w:top w:val="none" w:sz="0" w:space="0" w:color="auto"/>
            <w:left w:val="none" w:sz="0" w:space="0" w:color="auto"/>
            <w:bottom w:val="none" w:sz="0" w:space="0" w:color="auto"/>
            <w:right w:val="none" w:sz="0" w:space="0" w:color="auto"/>
          </w:divBdr>
        </w:div>
        <w:div w:id="186722191">
          <w:marLeft w:val="0"/>
          <w:marRight w:val="0"/>
          <w:marTop w:val="0"/>
          <w:marBottom w:val="0"/>
          <w:divBdr>
            <w:top w:val="none" w:sz="0" w:space="0" w:color="auto"/>
            <w:left w:val="none" w:sz="0" w:space="0" w:color="auto"/>
            <w:bottom w:val="none" w:sz="0" w:space="0" w:color="auto"/>
            <w:right w:val="none" w:sz="0" w:space="0" w:color="auto"/>
          </w:divBdr>
        </w:div>
        <w:div w:id="814761455">
          <w:marLeft w:val="0"/>
          <w:marRight w:val="0"/>
          <w:marTop w:val="0"/>
          <w:marBottom w:val="0"/>
          <w:divBdr>
            <w:top w:val="none" w:sz="0" w:space="0" w:color="auto"/>
            <w:left w:val="none" w:sz="0" w:space="0" w:color="auto"/>
            <w:bottom w:val="none" w:sz="0" w:space="0" w:color="auto"/>
            <w:right w:val="none" w:sz="0" w:space="0" w:color="auto"/>
          </w:divBdr>
        </w:div>
        <w:div w:id="1936355850">
          <w:marLeft w:val="0"/>
          <w:marRight w:val="0"/>
          <w:marTop w:val="0"/>
          <w:marBottom w:val="0"/>
          <w:divBdr>
            <w:top w:val="none" w:sz="0" w:space="0" w:color="auto"/>
            <w:left w:val="none" w:sz="0" w:space="0" w:color="auto"/>
            <w:bottom w:val="none" w:sz="0" w:space="0" w:color="auto"/>
            <w:right w:val="none" w:sz="0" w:space="0" w:color="auto"/>
          </w:divBdr>
        </w:div>
        <w:div w:id="514424048">
          <w:marLeft w:val="0"/>
          <w:marRight w:val="0"/>
          <w:marTop w:val="0"/>
          <w:marBottom w:val="0"/>
          <w:divBdr>
            <w:top w:val="none" w:sz="0" w:space="0" w:color="auto"/>
            <w:left w:val="none" w:sz="0" w:space="0" w:color="auto"/>
            <w:bottom w:val="none" w:sz="0" w:space="0" w:color="auto"/>
            <w:right w:val="none" w:sz="0" w:space="0" w:color="auto"/>
          </w:divBdr>
        </w:div>
        <w:div w:id="77918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82B1D-DD1D-446F-9453-9990A75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13</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2018-12-05T12:33:00Z</dcterms:created>
  <dcterms:modified xsi:type="dcterms:W3CDTF">2018-12-10T07:02:00Z</dcterms:modified>
</cp:coreProperties>
</file>